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Spec="center" w:tblpY="-285"/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2783"/>
        <w:gridCol w:w="2771"/>
        <w:gridCol w:w="3868"/>
      </w:tblGrid>
      <w:tr w:rsidR="00B1335A" w:rsidRPr="00051FC6" w:rsidTr="008254E1">
        <w:trPr>
          <w:jc w:val="center"/>
        </w:trPr>
        <w:tc>
          <w:tcPr>
            <w:tcW w:w="10815" w:type="dxa"/>
            <w:gridSpan w:val="4"/>
            <w:shd w:val="clear" w:color="auto" w:fill="D9D9D9"/>
          </w:tcPr>
          <w:p w:rsidR="00B1335A" w:rsidRPr="00051FC6" w:rsidRDefault="00B1335A" w:rsidP="00E2211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t>«Санкт-Петербург – день за днём. Золотая коллекция»</w:t>
            </w:r>
            <w:r w:rsidR="00E22113">
              <w:rPr>
                <w:rFonts w:ascii="Arial" w:hAnsi="Arial" w:cs="Arial"/>
                <w:b/>
                <w:sz w:val="16"/>
                <w:szCs w:val="16"/>
              </w:rPr>
              <w:t xml:space="preserve"> Осень</w:t>
            </w:r>
            <w:r w:rsidR="00CE3604" w:rsidRPr="00051FC6">
              <w:rPr>
                <w:rFonts w:ascii="Arial" w:hAnsi="Arial" w:cs="Arial"/>
                <w:b/>
                <w:sz w:val="16"/>
                <w:szCs w:val="16"/>
              </w:rPr>
              <w:t xml:space="preserve"> 2023</w:t>
            </w:r>
            <w:r w:rsidR="00E22113">
              <w:rPr>
                <w:rFonts w:ascii="Arial" w:hAnsi="Arial" w:cs="Arial"/>
                <w:b/>
                <w:sz w:val="16"/>
                <w:szCs w:val="16"/>
              </w:rPr>
              <w:t xml:space="preserve"> – Весна 2024</w:t>
            </w:r>
          </w:p>
        </w:tc>
      </w:tr>
      <w:tr w:rsidR="00B1335A" w:rsidRPr="00051FC6" w:rsidTr="008254E1">
        <w:trPr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335A" w:rsidRPr="00051FC6" w:rsidRDefault="00B1335A" w:rsidP="008254E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t>Заезды:</w:t>
            </w:r>
          </w:p>
        </w:tc>
        <w:tc>
          <w:tcPr>
            <w:tcW w:w="94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335A" w:rsidRPr="00051FC6" w:rsidRDefault="00B1335A" w:rsidP="008254E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FC6">
              <w:rPr>
                <w:rFonts w:ascii="Arial" w:hAnsi="Arial" w:cs="Arial"/>
                <w:sz w:val="16"/>
                <w:szCs w:val="16"/>
              </w:rPr>
              <w:t>в любой день</w:t>
            </w:r>
          </w:p>
          <w:p w:rsidR="00B1335A" w:rsidRPr="00051FC6" w:rsidRDefault="00B1335A" w:rsidP="008254E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FC6">
              <w:rPr>
                <w:rFonts w:ascii="Arial" w:hAnsi="Arial" w:cs="Arial"/>
                <w:sz w:val="16"/>
                <w:szCs w:val="16"/>
              </w:rPr>
              <w:t>продолжительность: от 2 до 7 дней</w:t>
            </w:r>
          </w:p>
          <w:p w:rsidR="00B1335A" w:rsidRPr="00051FC6" w:rsidRDefault="00B1335A" w:rsidP="008254E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FC6">
              <w:rPr>
                <w:rFonts w:ascii="Arial" w:hAnsi="Arial" w:cs="Arial"/>
                <w:sz w:val="16"/>
                <w:szCs w:val="16"/>
              </w:rPr>
              <w:t>каждый день недели предусматривает четко определенную экскурсионную программу</w:t>
            </w:r>
          </w:p>
          <w:p w:rsidR="00B1335A" w:rsidRPr="00051FC6" w:rsidRDefault="00E22113" w:rsidP="008254E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25.09.2023 по 20.04.2024</w:t>
            </w:r>
          </w:p>
        </w:tc>
      </w:tr>
      <w:tr w:rsidR="00B1335A" w:rsidRPr="00051FC6" w:rsidTr="008254E1">
        <w:trPr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D9D9D9"/>
          </w:tcPr>
          <w:p w:rsidR="00B1335A" w:rsidRPr="00051FC6" w:rsidRDefault="00B1335A" w:rsidP="008254E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t>Встреча в первый день</w:t>
            </w:r>
          </w:p>
        </w:tc>
        <w:tc>
          <w:tcPr>
            <w:tcW w:w="94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5DE7" w:rsidRPr="00F95DE7" w:rsidRDefault="00F95DE7" w:rsidP="00F95D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5DE7">
              <w:rPr>
                <w:rFonts w:ascii="Arial" w:hAnsi="Arial" w:cs="Arial"/>
                <w:sz w:val="16"/>
                <w:szCs w:val="16"/>
              </w:rPr>
              <w:t>В первый экскурсионный день встреча с представителем компании с табличкой «Экскурсионный Петербург» в холле гостиниц «Октябрьская», «Катарина Гранд Палас», «Москва».</w:t>
            </w:r>
          </w:p>
          <w:p w:rsidR="00B1335A" w:rsidRPr="00F95DE7" w:rsidRDefault="00F95DE7" w:rsidP="00F95DE7">
            <w:pPr>
              <w:jc w:val="both"/>
            </w:pPr>
            <w:r w:rsidRPr="00F95DE7">
              <w:rPr>
                <w:rFonts w:ascii="Arial" w:hAnsi="Arial" w:cs="Arial"/>
                <w:sz w:val="16"/>
                <w:szCs w:val="16"/>
              </w:rPr>
              <w:t xml:space="preserve">Туристы, проживающие в отелях «Бест Вестерн Плюс Центр», «Невский берег 122», «Невский берег 93», «Станция М19», «Станция L1», «Ибис», «Достоевский», «Русь», сеть </w:t>
            </w:r>
            <w:proofErr w:type="spellStart"/>
            <w:r w:rsidRPr="00F95DE7">
              <w:rPr>
                <w:rFonts w:ascii="Arial" w:hAnsi="Arial" w:cs="Arial"/>
                <w:sz w:val="16"/>
                <w:szCs w:val="16"/>
              </w:rPr>
              <w:t>апартов</w:t>
            </w:r>
            <w:proofErr w:type="spellEnd"/>
            <w:r w:rsidRPr="00F95DE7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F95DE7">
              <w:rPr>
                <w:rFonts w:ascii="Arial" w:hAnsi="Arial" w:cs="Arial"/>
                <w:sz w:val="16"/>
                <w:szCs w:val="16"/>
              </w:rPr>
              <w:t>Сокрома</w:t>
            </w:r>
            <w:proofErr w:type="spellEnd"/>
            <w:r w:rsidRPr="00F95DE7">
              <w:rPr>
                <w:rFonts w:ascii="Arial" w:hAnsi="Arial" w:cs="Arial"/>
                <w:sz w:val="16"/>
                <w:szCs w:val="16"/>
              </w:rPr>
              <w:t>», на встречу и отправление на экскурсии подходят в гостиницу «Октябрьская» (Лиговский пр.10).</w:t>
            </w:r>
          </w:p>
        </w:tc>
      </w:tr>
      <w:tr w:rsidR="00B1335A" w:rsidRPr="00051FC6" w:rsidTr="008254E1">
        <w:trPr>
          <w:jc w:val="center"/>
        </w:trPr>
        <w:tc>
          <w:tcPr>
            <w:tcW w:w="108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335A" w:rsidRPr="00051FC6" w:rsidRDefault="00B1335A" w:rsidP="008254E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t xml:space="preserve">Расстояние до гостиницы «Гранд отель </w:t>
            </w:r>
            <w:proofErr w:type="gramStart"/>
            <w:r w:rsidRPr="00051FC6">
              <w:rPr>
                <w:rFonts w:ascii="Arial" w:hAnsi="Arial" w:cs="Arial"/>
                <w:b/>
                <w:sz w:val="16"/>
                <w:szCs w:val="16"/>
              </w:rPr>
              <w:t>Октябрьская»*</w:t>
            </w:r>
            <w:proofErr w:type="gramEnd"/>
            <w:r w:rsidRPr="00051FC6">
              <w:rPr>
                <w:rFonts w:ascii="Arial" w:hAnsi="Arial" w:cs="Arial"/>
                <w:b/>
                <w:sz w:val="16"/>
                <w:szCs w:val="16"/>
              </w:rPr>
              <w:t xml:space="preserve">*** </w:t>
            </w:r>
            <w:r w:rsidRPr="00051FC6">
              <w:rPr>
                <w:rFonts w:ascii="Arial" w:hAnsi="Arial" w:cs="Arial"/>
                <w:sz w:val="16"/>
                <w:szCs w:val="16"/>
              </w:rPr>
              <w:t>(Лиговский пр.10):</w:t>
            </w:r>
          </w:p>
        </w:tc>
      </w:tr>
      <w:tr w:rsidR="00B1335A" w:rsidRPr="00051FC6" w:rsidTr="008254E1">
        <w:trPr>
          <w:jc w:val="center"/>
        </w:trPr>
        <w:tc>
          <w:tcPr>
            <w:tcW w:w="4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35A" w:rsidRPr="00051FC6" w:rsidRDefault="00B1335A" w:rsidP="008254E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t xml:space="preserve">Название </w:t>
            </w:r>
            <w:proofErr w:type="spellStart"/>
            <w:r w:rsidRPr="00051FC6">
              <w:rPr>
                <w:rFonts w:ascii="Arial" w:hAnsi="Arial" w:cs="Arial"/>
                <w:b/>
                <w:sz w:val="16"/>
                <w:szCs w:val="16"/>
              </w:rPr>
              <w:t>гос-цы</w:t>
            </w:r>
            <w:proofErr w:type="spellEnd"/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B1335A" w:rsidRPr="00051FC6" w:rsidRDefault="00B1335A" w:rsidP="008254E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t xml:space="preserve">Адрес </w:t>
            </w:r>
            <w:proofErr w:type="spellStart"/>
            <w:r w:rsidRPr="00051FC6">
              <w:rPr>
                <w:rFonts w:ascii="Arial" w:hAnsi="Arial" w:cs="Arial"/>
                <w:b/>
                <w:sz w:val="16"/>
                <w:szCs w:val="16"/>
              </w:rPr>
              <w:t>гос-цы</w:t>
            </w:r>
            <w:proofErr w:type="spellEnd"/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:rsidR="00B1335A" w:rsidRPr="00051FC6" w:rsidRDefault="00B1335A" w:rsidP="008254E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t>Расстояние</w:t>
            </w:r>
          </w:p>
        </w:tc>
      </w:tr>
      <w:tr w:rsidR="003A1461" w:rsidRPr="00051FC6" w:rsidTr="008254E1">
        <w:trPr>
          <w:jc w:val="center"/>
        </w:trPr>
        <w:tc>
          <w:tcPr>
            <w:tcW w:w="4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Бест Вестерн Плюс Центр****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Лиговский пр. 41/83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300 м (4 мин пешком)</w:t>
            </w:r>
          </w:p>
        </w:tc>
      </w:tr>
      <w:tr w:rsidR="003A1461" w:rsidRPr="00051FC6" w:rsidTr="008254E1">
        <w:trPr>
          <w:jc w:val="center"/>
        </w:trPr>
        <w:tc>
          <w:tcPr>
            <w:tcW w:w="4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Невский берег 122***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Невский пр. 122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320 м (4 мин пешком)</w:t>
            </w:r>
          </w:p>
        </w:tc>
      </w:tr>
      <w:tr w:rsidR="003A1461" w:rsidRPr="00051FC6" w:rsidTr="008254E1">
        <w:trPr>
          <w:jc w:val="center"/>
        </w:trPr>
        <w:tc>
          <w:tcPr>
            <w:tcW w:w="4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Невский берег 93 ***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Невский пр. 93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440 м (5 мин пешком)</w:t>
            </w:r>
          </w:p>
        </w:tc>
      </w:tr>
      <w:tr w:rsidR="003A1461" w:rsidRPr="00051FC6" w:rsidTr="008254E1">
        <w:trPr>
          <w:jc w:val="center"/>
        </w:trPr>
        <w:tc>
          <w:tcPr>
            <w:tcW w:w="4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461">
              <w:rPr>
                <w:rFonts w:ascii="Arial" w:hAnsi="Arial" w:cs="Arial"/>
                <w:sz w:val="16"/>
                <w:szCs w:val="16"/>
              </w:rPr>
              <w:t>Сокрома</w:t>
            </w:r>
            <w:proofErr w:type="spellEnd"/>
            <w:r w:rsidRPr="003A1461">
              <w:rPr>
                <w:rFonts w:ascii="Arial" w:hAnsi="Arial" w:cs="Arial"/>
                <w:sz w:val="16"/>
                <w:szCs w:val="16"/>
              </w:rPr>
              <w:t xml:space="preserve"> Город Мастеров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ул. Гончарная 18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440 м (5 мин пешком)</w:t>
            </w:r>
          </w:p>
        </w:tc>
      </w:tr>
      <w:tr w:rsidR="003A1461" w:rsidRPr="00051FC6" w:rsidTr="008254E1">
        <w:trPr>
          <w:jc w:val="center"/>
        </w:trPr>
        <w:tc>
          <w:tcPr>
            <w:tcW w:w="4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Станция L1***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Лиговский пр. 1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680 м (8 мин пешком)</w:t>
            </w:r>
          </w:p>
        </w:tc>
      </w:tr>
      <w:tr w:rsidR="003A1461" w:rsidRPr="00051FC6" w:rsidTr="008254E1">
        <w:trPr>
          <w:jc w:val="center"/>
        </w:trPr>
        <w:tc>
          <w:tcPr>
            <w:tcW w:w="4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461">
              <w:rPr>
                <w:rFonts w:ascii="Arial" w:hAnsi="Arial" w:cs="Arial"/>
                <w:sz w:val="16"/>
                <w:szCs w:val="16"/>
              </w:rPr>
              <w:t>Сокрома</w:t>
            </w:r>
            <w:proofErr w:type="spellEnd"/>
            <w:r w:rsidRPr="003A14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1461">
              <w:rPr>
                <w:rFonts w:ascii="Arial" w:hAnsi="Arial" w:cs="Arial"/>
                <w:sz w:val="16"/>
                <w:szCs w:val="16"/>
              </w:rPr>
              <w:t>Aristocrat</w:t>
            </w:r>
            <w:proofErr w:type="spellEnd"/>
            <w:r w:rsidRPr="003A14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1461">
              <w:rPr>
                <w:rFonts w:ascii="Arial" w:hAnsi="Arial" w:cs="Arial"/>
                <w:sz w:val="16"/>
                <w:szCs w:val="16"/>
              </w:rPr>
              <w:t>Home</w:t>
            </w:r>
            <w:proofErr w:type="spellEnd"/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Лиговский пр. 65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770 м (9 мин пешком)</w:t>
            </w:r>
          </w:p>
        </w:tc>
      </w:tr>
      <w:tr w:rsidR="003A1461" w:rsidRPr="00051FC6" w:rsidTr="008254E1">
        <w:trPr>
          <w:jc w:val="center"/>
        </w:trPr>
        <w:tc>
          <w:tcPr>
            <w:tcW w:w="4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Станция M19***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ул. Марата 19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930 м (11 мин пешком)</w:t>
            </w:r>
          </w:p>
        </w:tc>
      </w:tr>
      <w:tr w:rsidR="003A1461" w:rsidRPr="00051FC6" w:rsidTr="008254E1">
        <w:trPr>
          <w:jc w:val="center"/>
        </w:trPr>
        <w:tc>
          <w:tcPr>
            <w:tcW w:w="4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Ибис Санкт-Петербург Центр***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Лиговский пр. 54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1 км (12 мин пешком)</w:t>
            </w:r>
          </w:p>
        </w:tc>
      </w:tr>
      <w:tr w:rsidR="003A1461" w:rsidRPr="00051FC6" w:rsidTr="008254E1">
        <w:trPr>
          <w:jc w:val="center"/>
        </w:trPr>
        <w:tc>
          <w:tcPr>
            <w:tcW w:w="4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461">
              <w:rPr>
                <w:rFonts w:ascii="Arial" w:hAnsi="Arial" w:cs="Arial"/>
                <w:sz w:val="16"/>
                <w:szCs w:val="16"/>
              </w:rPr>
              <w:t>Сокрома</w:t>
            </w:r>
            <w:proofErr w:type="spellEnd"/>
            <w:r w:rsidRPr="003A14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1461">
              <w:rPr>
                <w:rFonts w:ascii="Arial" w:hAnsi="Arial" w:cs="Arial"/>
                <w:sz w:val="16"/>
                <w:szCs w:val="16"/>
              </w:rPr>
              <w:t>Genius</w:t>
            </w:r>
            <w:proofErr w:type="spellEnd"/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ул. Восстания 36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1,1 км (13 мин пешком)</w:t>
            </w:r>
          </w:p>
        </w:tc>
      </w:tr>
      <w:tr w:rsidR="003A1461" w:rsidRPr="00051FC6" w:rsidTr="008254E1">
        <w:trPr>
          <w:jc w:val="center"/>
        </w:trPr>
        <w:tc>
          <w:tcPr>
            <w:tcW w:w="4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461">
              <w:rPr>
                <w:rFonts w:ascii="Arial" w:hAnsi="Arial" w:cs="Arial"/>
                <w:sz w:val="16"/>
                <w:szCs w:val="16"/>
              </w:rPr>
              <w:t>Сокрома</w:t>
            </w:r>
            <w:proofErr w:type="spellEnd"/>
            <w:r w:rsidRPr="003A14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1461">
              <w:rPr>
                <w:rFonts w:ascii="Arial" w:hAnsi="Arial" w:cs="Arial"/>
                <w:sz w:val="16"/>
                <w:szCs w:val="16"/>
              </w:rPr>
              <w:t>Jules</w:t>
            </w:r>
            <w:proofErr w:type="spellEnd"/>
            <w:r w:rsidRPr="003A14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1461">
              <w:rPr>
                <w:rFonts w:ascii="Arial" w:hAnsi="Arial" w:cs="Arial"/>
                <w:sz w:val="16"/>
                <w:szCs w:val="16"/>
              </w:rPr>
              <w:t>Verne</w:t>
            </w:r>
            <w:proofErr w:type="spellEnd"/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Владимирский пр. 16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1,3 км (16 мин пешком)</w:t>
            </w:r>
          </w:p>
        </w:tc>
      </w:tr>
      <w:tr w:rsidR="003A1461" w:rsidRPr="00051FC6" w:rsidTr="008254E1">
        <w:trPr>
          <w:jc w:val="center"/>
        </w:trPr>
        <w:tc>
          <w:tcPr>
            <w:tcW w:w="4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Достоевский****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Владимирский пр. 19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1,3 км (16 мин пешком)</w:t>
            </w:r>
          </w:p>
        </w:tc>
      </w:tr>
      <w:tr w:rsidR="003A1461" w:rsidRPr="00051FC6" w:rsidTr="008254E1">
        <w:trPr>
          <w:jc w:val="center"/>
        </w:trPr>
        <w:tc>
          <w:tcPr>
            <w:tcW w:w="4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Русь****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Артиллерийская д. 1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:rsidR="003A1461" w:rsidRPr="003A1461" w:rsidRDefault="003A1461" w:rsidP="003A146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1461">
              <w:rPr>
                <w:rFonts w:ascii="Arial" w:hAnsi="Arial" w:cs="Arial"/>
                <w:sz w:val="16"/>
                <w:szCs w:val="16"/>
              </w:rPr>
              <w:t>1,6 км (19 мин пешком)</w:t>
            </w:r>
          </w:p>
        </w:tc>
      </w:tr>
      <w:tr w:rsidR="00B1335A" w:rsidRPr="00051FC6" w:rsidTr="008254E1">
        <w:trPr>
          <w:jc w:val="center"/>
        </w:trPr>
        <w:tc>
          <w:tcPr>
            <w:tcW w:w="10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35A" w:rsidRPr="00051FC6" w:rsidRDefault="00B1335A" w:rsidP="00D84D0F">
            <w:pPr>
              <w:widowControl w:val="0"/>
              <w:tabs>
                <w:tab w:val="left" w:pos="915"/>
                <w:tab w:val="left" w:pos="712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35A" w:rsidRPr="00051FC6" w:rsidTr="008254E1">
        <w:trPr>
          <w:jc w:val="center"/>
        </w:trPr>
        <w:tc>
          <w:tcPr>
            <w:tcW w:w="10815" w:type="dxa"/>
            <w:gridSpan w:val="4"/>
            <w:shd w:val="clear" w:color="auto" w:fill="auto"/>
            <w:vAlign w:val="center"/>
          </w:tcPr>
          <w:p w:rsidR="00B1335A" w:rsidRPr="00051FC6" w:rsidRDefault="00B1335A" w:rsidP="008254E1">
            <w:pPr>
              <w:widowControl w:val="0"/>
              <w:tabs>
                <w:tab w:val="left" w:pos="248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t>Расписание экскурсий по дням недели</w:t>
            </w:r>
          </w:p>
        </w:tc>
      </w:tr>
      <w:tr w:rsidR="00B1335A" w:rsidRPr="00051FC6" w:rsidTr="008254E1">
        <w:trPr>
          <w:jc w:val="center"/>
        </w:trPr>
        <w:tc>
          <w:tcPr>
            <w:tcW w:w="1393" w:type="dxa"/>
            <w:shd w:val="clear" w:color="auto" w:fill="D9D9D9"/>
            <w:vAlign w:val="center"/>
          </w:tcPr>
          <w:p w:rsidR="00B1335A" w:rsidRPr="00051FC6" w:rsidRDefault="00B1335A" w:rsidP="008254E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9422" w:type="dxa"/>
            <w:gridSpan w:val="3"/>
            <w:shd w:val="clear" w:color="auto" w:fill="auto"/>
          </w:tcPr>
          <w:p w:rsidR="004F493F" w:rsidRPr="00FF7E38" w:rsidRDefault="004F493F" w:rsidP="00FF7E38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Завтрак в гостинице</w:t>
            </w:r>
            <w:r w:rsidR="00FB48E4"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(кроме дня заезда).</w:t>
            </w:r>
          </w:p>
          <w:p w:rsidR="004F493F" w:rsidRPr="00FF7E38" w:rsidRDefault="004F493F" w:rsidP="00FF7E38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 12:00 встреча в холле гостиницы «Москва» (в 1-й день экскурсии)</w:t>
            </w:r>
          </w:p>
          <w:p w:rsidR="004F493F" w:rsidRPr="00FF7E38" w:rsidRDefault="00FB48E4" w:rsidP="00FF7E38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="004F493F" w:rsidRPr="00FF7E38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2:00 Отъезд от гостиницы «Москва»</w:t>
            </w:r>
          </w:p>
          <w:p w:rsidR="004F493F" w:rsidRPr="00FF7E38" w:rsidRDefault="004F493F" w:rsidP="00FF7E38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 12:30 встреча в холле гостиницы «Октябрьская» (в 1-й день экскурсии)</w:t>
            </w:r>
          </w:p>
          <w:p w:rsidR="004F493F" w:rsidRPr="00FF7E38" w:rsidRDefault="004F493F" w:rsidP="00FF7E38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12:30 Отъезд от гостиницы «Октябрьская»</w:t>
            </w:r>
          </w:p>
          <w:p w:rsidR="004F493F" w:rsidRPr="00FF7E38" w:rsidRDefault="004F493F" w:rsidP="00FF7E38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 13:00 встреча в холле гостиницы «Катарина Гранд Палас» (в 1-й день экскурсии)</w:t>
            </w:r>
          </w:p>
          <w:p w:rsidR="004F493F" w:rsidRPr="00FF7E38" w:rsidRDefault="004F493F" w:rsidP="00FF7E38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13:00 Отъезд от гостиницы «Катарина Гранд Палас»</w:t>
            </w:r>
          </w:p>
          <w:p w:rsidR="004F493F" w:rsidRPr="00FF7E38" w:rsidRDefault="004F493F" w:rsidP="00FF7E38">
            <w:pPr>
              <w:pStyle w:val="a7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Автобусная экскурсия «Магия старинных кварталов»</w:t>
            </w:r>
          </w:p>
          <w:p w:rsidR="004F493F" w:rsidRPr="00FF7E38" w:rsidRDefault="004F493F" w:rsidP="00FF7E38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История многих знаменитых династий России неразрывно связана с Санкт-Петербургом. Одна из самых влиятельных дворянских фамилий – князья Юсуповы. Начиная с XVI века, они находились при русском дворе. Каждый из представителей этой семьи по-своему приумножал и свои богатства, и богатства новой Родины. Во время экскурсии Вы побываете в одном из самых роскошных дворцов Санкт-Петербурга – дворце князей Юсуповых на набережной реки Мойки.</w:t>
            </w:r>
          </w:p>
          <w:p w:rsidR="004F493F" w:rsidRPr="00FF7E38" w:rsidRDefault="004F493F" w:rsidP="00FF7E38">
            <w:pPr>
              <w:pStyle w:val="a7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Экскурсия в Исаакиевский собор</w:t>
            </w:r>
          </w:p>
          <w:p w:rsidR="004F493F" w:rsidRPr="00FF7E38" w:rsidRDefault="004F493F" w:rsidP="00FF7E38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Исаакиевский собор предстанет перед вами как уникальное произведение русского искусства середины XIX века. Вы увидите великолепные стенные росписи и картины на холсте, выполненные известными русским художниками и полюбуетесь мозаичными иконами, для создания которых использовали смальту более 12 000 цветов и оттенков. Вас поразит обилие различных пород камня (от гранита до малахита и бирюзы), которые пошли на отделку храма</w:t>
            </w:r>
          </w:p>
          <w:p w:rsidR="004F493F" w:rsidRPr="00FF7E38" w:rsidRDefault="004F493F" w:rsidP="00FF7E38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 с колоннады Исаакиевского собора для вас откроется удивительная панорама Санкт-Петербурга «с высоты птичьего полета» (входной билет можно приобрести дополнительно в кассах собора).</w:t>
            </w:r>
          </w:p>
          <w:p w:rsidR="004F493F" w:rsidRPr="00FF7E38" w:rsidRDefault="004F493F" w:rsidP="00FF7E38">
            <w:pPr>
              <w:pStyle w:val="a7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Экскурсия в </w:t>
            </w:r>
            <w:proofErr w:type="spellStart"/>
            <w:r w:rsidRPr="00FF7E38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Юсуповский</w:t>
            </w:r>
            <w:proofErr w:type="spellEnd"/>
            <w:r w:rsidRPr="00FF7E38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дворец</w:t>
            </w:r>
          </w:p>
          <w:p w:rsidR="004F493F" w:rsidRPr="00FF7E38" w:rsidRDefault="004F493F" w:rsidP="00FF7E38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Маршрут экскурсии проходит по самым красивым и знаменитым залам дворца: главная мраморная лестница приведет вас в роскошные парадные гостиные и просторные бальные залы. В бывшей картинной галерее вы узнаете о многовековой истории княжеского рода и, наконец, увидите жемчужину дворцовой архитектуры - Домашний театр князей Юсуповых.</w:t>
            </w:r>
          </w:p>
          <w:p w:rsidR="004F493F" w:rsidRPr="00FF7E38" w:rsidRDefault="004F493F" w:rsidP="00FF7E38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Место окончания программы: гост. Октябрьская, Московский вокзал, ст. метро «Пл. Восстания»</w:t>
            </w:r>
          </w:p>
          <w:p w:rsidR="00B1335A" w:rsidRPr="00051FC6" w:rsidRDefault="004F493F" w:rsidP="00FF7E38">
            <w:pPr>
              <w:pStyle w:val="a7"/>
              <w:jc w:val="both"/>
            </w:pPr>
            <w:r w:rsidRPr="00FF7E38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Продолжительность программы: ~ 5,5 часов (окончание ~ в 18:00)</w:t>
            </w:r>
          </w:p>
        </w:tc>
      </w:tr>
      <w:tr w:rsidR="00B1335A" w:rsidRPr="00051FC6" w:rsidTr="0092268A">
        <w:trPr>
          <w:trHeight w:val="5573"/>
          <w:jc w:val="center"/>
        </w:trPr>
        <w:tc>
          <w:tcPr>
            <w:tcW w:w="1393" w:type="dxa"/>
            <w:shd w:val="clear" w:color="auto" w:fill="D9D9D9"/>
            <w:vAlign w:val="center"/>
          </w:tcPr>
          <w:p w:rsidR="00B1335A" w:rsidRPr="00051FC6" w:rsidRDefault="00B1335A" w:rsidP="008254E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t>вторник</w:t>
            </w:r>
          </w:p>
        </w:tc>
        <w:tc>
          <w:tcPr>
            <w:tcW w:w="9422" w:type="dxa"/>
            <w:gridSpan w:val="3"/>
            <w:shd w:val="clear" w:color="auto" w:fill="auto"/>
          </w:tcPr>
          <w:p w:rsidR="00FB237C" w:rsidRPr="00FF7E38" w:rsidRDefault="00FB237C" w:rsidP="00FF7E38">
            <w:pPr>
              <w:pStyle w:val="a7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Завтрак в гостинице</w:t>
            </w:r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(кроме дня заезда).</w:t>
            </w:r>
          </w:p>
          <w:p w:rsidR="00FB237C" w:rsidRPr="00FF7E38" w:rsidRDefault="00FB237C" w:rsidP="00FF7E38">
            <w:pPr>
              <w:pStyle w:val="a7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 09:30 встреча в холле гостиницы «Москва» (в 1-й день экскурсии)</w:t>
            </w:r>
          </w:p>
          <w:p w:rsidR="00FB237C" w:rsidRPr="00FF7E38" w:rsidRDefault="00FB237C" w:rsidP="00FF7E38">
            <w:pPr>
              <w:pStyle w:val="a7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09:30 Отъезд от гостиницы «Москва»</w:t>
            </w:r>
          </w:p>
          <w:p w:rsidR="00FB237C" w:rsidRPr="00FF7E38" w:rsidRDefault="00FB237C" w:rsidP="00FF7E38">
            <w:pPr>
              <w:pStyle w:val="a7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 10:00 встреча в холле гостиницы «Октябрьская» (в 1-й день экскурсии)</w:t>
            </w:r>
          </w:p>
          <w:p w:rsidR="00FB237C" w:rsidRPr="00FF7E38" w:rsidRDefault="00FB237C" w:rsidP="00FF7E38">
            <w:pPr>
              <w:pStyle w:val="a7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10:00 Отъезд от гостиницы «Октябрьская»</w:t>
            </w:r>
          </w:p>
          <w:p w:rsidR="00FB237C" w:rsidRPr="00FF7E38" w:rsidRDefault="00FB237C" w:rsidP="00FF7E38">
            <w:pPr>
              <w:pStyle w:val="a7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 10:30 встреча в холле гостиницы «Катарина Гранд Палас» (в 1-й день экскурсии)</w:t>
            </w:r>
          </w:p>
          <w:p w:rsidR="00FB237C" w:rsidRPr="00FF7E38" w:rsidRDefault="00FB237C" w:rsidP="00FF7E38">
            <w:pPr>
              <w:pStyle w:val="a7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10:30 Отъезд от гостиницы «Катарина Гранд Палас»</w:t>
            </w:r>
          </w:p>
          <w:p w:rsidR="00FB237C" w:rsidRPr="00FF7E38" w:rsidRDefault="00FB237C" w:rsidP="00FF7E38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Автобусная экскурсия в Кронштадт «Морской щит Санкт-Петербурга»</w:t>
            </w:r>
          </w:p>
          <w:p w:rsidR="00FB237C" w:rsidRPr="00FF7E38" w:rsidRDefault="00FB237C" w:rsidP="00FF7E38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Есть в мире маленькие города, которые, быть может, отмечены не на всех картах, но слава их далеко перешагнула их границы. К таким городам относится Кронштадт - морская крепость, город-порт, тыловая база Балтийского флота. Это своеобразный город-музей русской военно-морской славы, где сохранились десятки памятников истории, архитектуры, культуры и науки.</w:t>
            </w:r>
          </w:p>
          <w:p w:rsidR="00FB237C" w:rsidRPr="00FF7E38" w:rsidRDefault="00FB237C" w:rsidP="00FF7E38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spellStart"/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Автобусно</w:t>
            </w:r>
            <w:proofErr w:type="spellEnd"/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-пешеходная экскурсия по Кронштадту</w:t>
            </w:r>
          </w:p>
          <w:p w:rsidR="00FB237C" w:rsidRPr="00FF7E38" w:rsidRDefault="00FB237C" w:rsidP="00FF7E38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Вы увидите военные корабли, стоящие в гавани, старинный Петровский док, предназначенный для ремонта и оснастки кораблей, величественный Никольский Морской собор, напоминающий храмы древней Византии.</w:t>
            </w:r>
          </w:p>
          <w:p w:rsidR="00FB237C" w:rsidRPr="00FF7E38" w:rsidRDefault="00FB237C" w:rsidP="00FF7E38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Посещение Никольского морского собора</w:t>
            </w:r>
          </w:p>
          <w:p w:rsidR="00FB237C" w:rsidRPr="00FF7E38" w:rsidRDefault="00FB237C" w:rsidP="00FF7E38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Морской собор в Кронштадте, освященный в честь святителя Николая Чудотворца, это главный военно-морской храм русских моряков. Вы побываете в Никольском Морском соборе, где самостоятельно познакомитесь с его уникальным внутренним убранством и морскими реликвиями.</w:t>
            </w:r>
          </w:p>
          <w:p w:rsidR="00FB237C" w:rsidRPr="00FF7E38" w:rsidRDefault="00FB237C" w:rsidP="00FF7E38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Интерактивная экскурсия в музее-макете Фортов Кронштадта</w:t>
            </w:r>
          </w:p>
          <w:p w:rsidR="00FB237C" w:rsidRPr="00FF7E38" w:rsidRDefault="00FB237C" w:rsidP="00FF7E38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Это новый уникальный музей, где по старинным чертежам с мельчайшей точностью воссозданы все форты Кронштадта. Детали макета полностью соответствуют их первоначальному облику.</w:t>
            </w:r>
          </w:p>
          <w:p w:rsidR="00FB237C" w:rsidRPr="00FF7E38" w:rsidRDefault="00FB237C" w:rsidP="00FF7E38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Вас ждет динамичная, захватывающая экскурсия в двух мультимедийных залах с современной системой подсветки макетов, которая позволит полностью погрузиться в историю фортов </w:t>
            </w:r>
            <w:proofErr w:type="spellStart"/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кронштадской</w:t>
            </w:r>
            <w:proofErr w:type="spellEnd"/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морской крепости.</w:t>
            </w:r>
          </w:p>
          <w:p w:rsidR="00FB237C" w:rsidRPr="00FF7E38" w:rsidRDefault="00FB237C" w:rsidP="00FF7E38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Посещение музейно-исторического парка «Остров Фортов»</w:t>
            </w:r>
          </w:p>
          <w:p w:rsidR="00FB237C" w:rsidRPr="00FF7E38" w:rsidRDefault="00FB237C" w:rsidP="00FF7E38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      </w:r>
          </w:p>
          <w:p w:rsidR="00FB237C" w:rsidRPr="00FF7E38" w:rsidRDefault="00FB237C" w:rsidP="00FF7E38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Место окончания программы: гост. «Октябрьская», Московский вокзал, ст. метро «пл. Восстания»</w:t>
            </w:r>
          </w:p>
          <w:p w:rsidR="00B1335A" w:rsidRPr="00FB237C" w:rsidRDefault="00FB237C" w:rsidP="00FF7E38">
            <w:pPr>
              <w:pStyle w:val="a7"/>
              <w:jc w:val="both"/>
            </w:pPr>
            <w:r w:rsidRPr="00FF7E3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Продолжительность программы: ~ 8,5 часов (окончание ~ в 18:30)</w:t>
            </w:r>
          </w:p>
        </w:tc>
      </w:tr>
      <w:tr w:rsidR="00B1335A" w:rsidRPr="00051FC6" w:rsidTr="008254E1">
        <w:trPr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335A" w:rsidRPr="00051FC6" w:rsidRDefault="00B1335A" w:rsidP="005849A7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lastRenderedPageBreak/>
              <w:t>среда</w:t>
            </w:r>
          </w:p>
        </w:tc>
        <w:tc>
          <w:tcPr>
            <w:tcW w:w="94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268A" w:rsidRPr="00751CC3" w:rsidRDefault="0092268A" w:rsidP="00751CC3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Завтрак в гостинице</w:t>
            </w:r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(кроме дня заезда).</w:t>
            </w:r>
          </w:p>
          <w:p w:rsidR="0092268A" w:rsidRPr="00751CC3" w:rsidRDefault="0092268A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 12:00 встреча в холле гостиницы «Москва» (в 1-й день экскурсии)</w:t>
            </w:r>
          </w:p>
          <w:p w:rsidR="0092268A" w:rsidRPr="00751CC3" w:rsidRDefault="0092268A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12:00 Отъезд от гостиницы «Москва»</w:t>
            </w:r>
          </w:p>
          <w:p w:rsidR="0092268A" w:rsidRPr="00751CC3" w:rsidRDefault="0092268A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 12:30 встреча в холле гостиницы «Октябрьская» (в 1-й день экскурсии)</w:t>
            </w:r>
          </w:p>
          <w:p w:rsidR="0092268A" w:rsidRPr="00751CC3" w:rsidRDefault="0092268A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12:30 Отъезд от гостиницы «Октябрьская»</w:t>
            </w:r>
          </w:p>
          <w:p w:rsidR="0092268A" w:rsidRPr="00751CC3" w:rsidRDefault="0092268A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 13:00 встреча в холле гостиницы «Катарина Гранд Палас» (в 1-й день экскурсии)</w:t>
            </w:r>
          </w:p>
          <w:p w:rsidR="0092268A" w:rsidRPr="00751CC3" w:rsidRDefault="0092268A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13:00 Отъезд от гостиницы «Катарина Гранд Палас»</w:t>
            </w:r>
          </w:p>
          <w:p w:rsidR="0092268A" w:rsidRPr="00751CC3" w:rsidRDefault="0092268A" w:rsidP="00751CC3">
            <w:pPr>
              <w:pStyle w:val="a7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Автобусная обзорная экскурсия по Санкт-Петербургу</w:t>
            </w:r>
          </w:p>
          <w:p w:rsidR="0092268A" w:rsidRPr="00751CC3" w:rsidRDefault="0092268A" w:rsidP="00751CC3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Приглашаем Вас на автобусную обзорную по городу. Экскурсия познакомит с историей Санкт-Петербурга от основания до наших дней. Вы полюбуетесь великолепными архитектурными ансамблями парадного центра города – Невским проспектом, Дворцовой площадью, Стрелкой Васильевского острова. Вы увидите Адмиралтейство, Кунсткамеру, </w:t>
            </w:r>
            <w:proofErr w:type="spellStart"/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Меншиковский</w:t>
            </w:r>
            <w:proofErr w:type="spellEnd"/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дворец, Петропавловскую крепость. Все самое главное и интересное, самое красивое и известное ждет Вас в Санкт-Петербурге.</w:t>
            </w:r>
          </w:p>
          <w:p w:rsidR="0092268A" w:rsidRPr="00751CC3" w:rsidRDefault="0092268A" w:rsidP="00751CC3">
            <w:pPr>
              <w:pStyle w:val="a7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Экскурсия в Эрмитаж</w:t>
            </w:r>
          </w:p>
          <w:p w:rsidR="0092268A" w:rsidRPr="00751CC3" w:rsidRDefault="0092268A" w:rsidP="00751CC3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Этот музей стоит в одном ряду с такими крупнейшими художественными музеями мира как Лувр в Париже или Прадо в Мадриде. Сегодня среди бесценных экспонатов Эрмитажа знаменитая мумия древнеегипетского жреца, механические золотые часы «Павлин», две из четырнадцати известных в мире работ кисти великого Леонардо да Винчи, коллекция уникальных полотен Рембрандта и многое другое. Всего более трех с половиной миллионов уникальных экспонатов. Сегодня Вам предстоит самим составить о них свое мнение.</w:t>
            </w:r>
          </w:p>
          <w:p w:rsidR="0092268A" w:rsidRPr="00751CC3" w:rsidRDefault="0092268A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Место окончания программы: Эрмитаж, ст. метро «Адмиралтейская»</w:t>
            </w:r>
          </w:p>
          <w:p w:rsidR="00B1335A" w:rsidRPr="00051FC6" w:rsidRDefault="0092268A" w:rsidP="00751CC3">
            <w:pPr>
              <w:pStyle w:val="a7"/>
              <w:jc w:val="both"/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Продолжительность программы: ~ 4,5 часа (окончание ~ в 17:00)</w:t>
            </w:r>
          </w:p>
        </w:tc>
      </w:tr>
      <w:tr w:rsidR="005849A7" w:rsidRPr="00051FC6" w:rsidTr="008254E1">
        <w:trPr>
          <w:jc w:val="center"/>
        </w:trPr>
        <w:tc>
          <w:tcPr>
            <w:tcW w:w="1393" w:type="dxa"/>
            <w:shd w:val="clear" w:color="auto" w:fill="D9D9D9"/>
            <w:vAlign w:val="center"/>
          </w:tcPr>
          <w:p w:rsidR="005849A7" w:rsidRPr="00051FC6" w:rsidRDefault="005849A7" w:rsidP="005849A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t>четверг</w:t>
            </w:r>
          </w:p>
        </w:tc>
        <w:tc>
          <w:tcPr>
            <w:tcW w:w="9422" w:type="dxa"/>
            <w:gridSpan w:val="3"/>
            <w:shd w:val="clear" w:color="auto" w:fill="auto"/>
          </w:tcPr>
          <w:p w:rsidR="008B08CD" w:rsidRPr="00751CC3" w:rsidRDefault="008B08CD" w:rsidP="00751CC3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Завтрак в гостинице</w:t>
            </w:r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(кроме дня заезда)</w:t>
            </w:r>
          </w:p>
          <w:p w:rsidR="008B08CD" w:rsidRPr="00751CC3" w:rsidRDefault="008B08CD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 09:30 встреча в холле гостиницы «Москва» (в 1-й день экскурсии)</w:t>
            </w:r>
          </w:p>
          <w:p w:rsidR="008B08CD" w:rsidRPr="00751CC3" w:rsidRDefault="008B08CD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09:30 Отъезд от гостиницы «Москва»</w:t>
            </w:r>
          </w:p>
          <w:p w:rsidR="008B08CD" w:rsidRPr="00751CC3" w:rsidRDefault="008B08CD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 10:00 встреча в холле гостиницы «Октябрьская» (в 1-й день экскурсии)</w:t>
            </w:r>
          </w:p>
          <w:p w:rsidR="008B08CD" w:rsidRPr="00751CC3" w:rsidRDefault="008B08CD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10:00 Отъезд от гостиницы «Октябрьская»</w:t>
            </w:r>
          </w:p>
          <w:p w:rsidR="008B08CD" w:rsidRPr="00751CC3" w:rsidRDefault="008B08CD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–10:30 встреча в холле гостиницы «Катарина Гранд Палас» (в 1-й день экскурсии)</w:t>
            </w:r>
          </w:p>
          <w:p w:rsidR="008B08CD" w:rsidRPr="00751CC3" w:rsidRDefault="008B08CD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10:30 Отъезд от гостиницы «Катарина Гранд Палас»</w:t>
            </w:r>
          </w:p>
          <w:p w:rsidR="008B08CD" w:rsidRPr="00751CC3" w:rsidRDefault="008B08CD" w:rsidP="00751CC3">
            <w:pPr>
              <w:pStyle w:val="a7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Автобусная экскурсия в Петергоф «Приморский парадиз Петра Великого»</w:t>
            </w:r>
          </w:p>
          <w:p w:rsidR="008B08CD" w:rsidRPr="00751CC3" w:rsidRDefault="008B08CD" w:rsidP="00751CC3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Невозможно, приехав в город, построенный Петром I, не побывать в его любимом детище – блистательном Петергофе. Экскурсия познакомит Вас с одним из самых прославленных пригородов Санкт-Петербурга, который на протяжении двух столетий являлся загородной императорской резиденцией.</w:t>
            </w:r>
          </w:p>
          <w:p w:rsidR="008B08CD" w:rsidRPr="00751CC3" w:rsidRDefault="008B08CD" w:rsidP="00751CC3">
            <w:pPr>
              <w:pStyle w:val="a7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Экскурсия в Большой Императорский дворец</w:t>
            </w:r>
          </w:p>
          <w:p w:rsidR="008B08CD" w:rsidRPr="00751CC3" w:rsidRDefault="008B08CD" w:rsidP="00751CC3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Большой Петергофский дворец является своеобразным смысловым центром дворцово-паркового ансамбля. Он поражает сиянием позолоты, роскошью декора и богатством дворцовых залов. Дворец соединяет в единое целое Верхний сад и Нижний парк Петергофа и представляет собой законченное художественное произведение.</w:t>
            </w:r>
          </w:p>
          <w:p w:rsidR="008B08CD" w:rsidRPr="00751CC3" w:rsidRDefault="008B08CD" w:rsidP="00751CC3">
            <w:pPr>
              <w:pStyle w:val="a7"/>
              <w:jc w:val="both"/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Экскурсия по Парку фонтанов Петергофа</w:t>
            </w:r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751CC3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(проводится до 15 октября 2023 года)</w:t>
            </w:r>
          </w:p>
          <w:p w:rsidR="008B08CD" w:rsidRPr="00751CC3" w:rsidRDefault="008B08CD" w:rsidP="00751CC3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      </w:r>
          </w:p>
          <w:p w:rsidR="008B08CD" w:rsidRPr="00751CC3" w:rsidRDefault="008B08CD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Место окончания программы: гост. Октябрьская, Московский вокзал, ст. метро «Пл. Восстания»</w:t>
            </w:r>
          </w:p>
          <w:p w:rsidR="005849A7" w:rsidRPr="00051FC6" w:rsidRDefault="008B08CD" w:rsidP="00751CC3">
            <w:pPr>
              <w:pStyle w:val="a7"/>
              <w:jc w:val="both"/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Продолжительность программы: ~ 6 часов (окончание ~ в 16:00) </w:t>
            </w:r>
            <w:r w:rsidRPr="00751CC3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(8 часов - до 15 октября 2023 года)</w:t>
            </w:r>
          </w:p>
        </w:tc>
      </w:tr>
      <w:tr w:rsidR="001E60E8" w:rsidRPr="00051FC6" w:rsidTr="008254E1">
        <w:trPr>
          <w:jc w:val="center"/>
        </w:trPr>
        <w:tc>
          <w:tcPr>
            <w:tcW w:w="1393" w:type="dxa"/>
            <w:shd w:val="clear" w:color="auto" w:fill="D9D9D9"/>
            <w:vAlign w:val="center"/>
          </w:tcPr>
          <w:p w:rsidR="001E60E8" w:rsidRPr="00051FC6" w:rsidRDefault="001E60E8" w:rsidP="001E60E8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t>пятница</w:t>
            </w:r>
          </w:p>
        </w:tc>
        <w:tc>
          <w:tcPr>
            <w:tcW w:w="9422" w:type="dxa"/>
            <w:gridSpan w:val="3"/>
            <w:shd w:val="clear" w:color="auto" w:fill="auto"/>
          </w:tcPr>
          <w:p w:rsidR="00C82894" w:rsidRPr="00751CC3" w:rsidRDefault="00C82894" w:rsidP="00751CC3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Завтрак в гостинице</w:t>
            </w:r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(кроме дня заезда)</w:t>
            </w:r>
          </w:p>
          <w:p w:rsidR="00C82894" w:rsidRPr="00751CC3" w:rsidRDefault="00C82894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 09:30 встреча в холле гостиницы «Москва» (в 1-й день экскурсии)</w:t>
            </w:r>
          </w:p>
          <w:p w:rsidR="00C82894" w:rsidRPr="00751CC3" w:rsidRDefault="00C82894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09:30 Отъезд от гостиницы «Москва»</w:t>
            </w:r>
          </w:p>
          <w:p w:rsidR="00C82894" w:rsidRPr="00751CC3" w:rsidRDefault="00C82894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 10:00 встреча в холле гостиницы «Октябрьская» (в 1-й день экскурсии)</w:t>
            </w:r>
          </w:p>
          <w:p w:rsidR="00C82894" w:rsidRPr="00751CC3" w:rsidRDefault="00C82894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10:00 Отъезд от гостиницы «Октябрьская»</w:t>
            </w:r>
          </w:p>
          <w:p w:rsidR="00C82894" w:rsidRPr="00751CC3" w:rsidRDefault="00C82894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–10:30 встреча в холле гостиницы «Катарина Гранд Палас» (в 1-й день экскурсии)</w:t>
            </w:r>
          </w:p>
          <w:p w:rsidR="00C82894" w:rsidRPr="00751CC3" w:rsidRDefault="00C82894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10:30 Отъезд от гостиницы «Катарина Гранд Палас»</w:t>
            </w:r>
          </w:p>
          <w:p w:rsidR="00C82894" w:rsidRPr="00751CC3" w:rsidRDefault="00C82894" w:rsidP="00751CC3">
            <w:pPr>
              <w:pStyle w:val="a7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Автобусная экскурсия «Петровский Петербург»</w:t>
            </w:r>
          </w:p>
          <w:p w:rsidR="00C82894" w:rsidRPr="00751CC3" w:rsidRDefault="00C82894" w:rsidP="00751CC3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Экскурсия посвящена первым десятилетиям существования Санкт-Петербурга и позволяет прочувствовать идею царя Петра I – основать на болоте новый европейский город, которому суждено будет прославиться на весь мир не только, как центру торговли, науки и искусства, но и как центру реформ, приблизивших Россию к Европе.</w:t>
            </w:r>
          </w:p>
          <w:p w:rsidR="00C82894" w:rsidRPr="00751CC3" w:rsidRDefault="00C82894" w:rsidP="00751CC3">
            <w:pPr>
              <w:pStyle w:val="a7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Экскурсия по территории Петропавловской крепости</w:t>
            </w:r>
          </w:p>
          <w:p w:rsidR="00C82894" w:rsidRPr="00751CC3" w:rsidRDefault="00C82894" w:rsidP="00751CC3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Петропавловская крепость - это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предприятие «Монетный двор», где до настоящего времени чеканят памятные монеты, ордена и медали. Вы побываете в Петропавловском соборе, где сохранились захоронения русских императоров и императриц, а также великих князей и княгинь.</w:t>
            </w:r>
          </w:p>
          <w:p w:rsidR="00C82894" w:rsidRPr="00751CC3" w:rsidRDefault="00C82894" w:rsidP="00751CC3">
            <w:pPr>
              <w:pStyle w:val="a7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Экскурсия в Петропавловском соборе</w:t>
            </w:r>
          </w:p>
          <w:p w:rsidR="00C82894" w:rsidRPr="00751CC3" w:rsidRDefault="00C82894" w:rsidP="00751CC3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Долгое время Петропавловский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знамен.</w:t>
            </w:r>
          </w:p>
          <w:p w:rsidR="00C82894" w:rsidRPr="00751CC3" w:rsidRDefault="00C82894" w:rsidP="00751CC3">
            <w:pPr>
              <w:pStyle w:val="a7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Посещение тюрьмы Трубецкого бастиона</w:t>
            </w:r>
          </w:p>
          <w:p w:rsidR="00C82894" w:rsidRPr="00751CC3" w:rsidRDefault="00C82894" w:rsidP="00751CC3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 ходе экскурсии Вы также побываете в знаменитой «Русской Бастилии» - тюрьме Трубецкого бастиона, где содержались многие известные политические деятели России.</w:t>
            </w:r>
          </w:p>
          <w:p w:rsidR="00C82894" w:rsidRPr="00751CC3" w:rsidRDefault="00C82894" w:rsidP="00751CC3">
            <w:pPr>
              <w:pStyle w:val="a7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Экскурсия в Кунсткамеру</w:t>
            </w:r>
          </w:p>
          <w:p w:rsidR="00C82894" w:rsidRPr="00751CC3" w:rsidRDefault="00C82894" w:rsidP="00751CC3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Слово «кунсткамера» в переводе с немецкого языка означает «кабинет редкостей». Впервые отправившись за границу с «Великим посольством» в конце XVII века, Петр I увидел, что подобного рода «кабинеты» в большой моде у европейских монархов. Как человек любознательный, государь начал собирать собственную коллекцию «монстров и раритетов», не жалея на это средств. Все эти вещи стали в дальнейшем базой для создания «государева кабинета», который затем превратился в первый российский музей – Кунсткамеру, куда Петр I повелел пускать всех желающих</w:t>
            </w:r>
          </w:p>
          <w:p w:rsidR="00C82894" w:rsidRPr="00751CC3" w:rsidRDefault="00C82894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Место окончания программы: гост. «Октябрьская», Московский вокзал, ст. метро «пл. Восстания»</w:t>
            </w:r>
          </w:p>
          <w:p w:rsidR="001E60E8" w:rsidRPr="00051FC6" w:rsidRDefault="00C82894" w:rsidP="00751CC3">
            <w:pPr>
              <w:pStyle w:val="a7"/>
              <w:jc w:val="both"/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Продолжительность программы: ~ 6,5 часов (окончание ~ в 16:30)</w:t>
            </w:r>
          </w:p>
        </w:tc>
      </w:tr>
      <w:tr w:rsidR="001E60E8" w:rsidRPr="00051FC6" w:rsidTr="008254E1">
        <w:trPr>
          <w:jc w:val="center"/>
        </w:trPr>
        <w:tc>
          <w:tcPr>
            <w:tcW w:w="1393" w:type="dxa"/>
            <w:shd w:val="clear" w:color="auto" w:fill="D9D9D9"/>
            <w:vAlign w:val="center"/>
          </w:tcPr>
          <w:p w:rsidR="001E60E8" w:rsidRPr="00051FC6" w:rsidRDefault="001E60E8" w:rsidP="001E60E8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t>суббота</w:t>
            </w:r>
          </w:p>
        </w:tc>
        <w:tc>
          <w:tcPr>
            <w:tcW w:w="9422" w:type="dxa"/>
            <w:gridSpan w:val="3"/>
            <w:shd w:val="clear" w:color="auto" w:fill="auto"/>
          </w:tcPr>
          <w:p w:rsidR="00C94E9C" w:rsidRPr="00751CC3" w:rsidRDefault="00C94E9C" w:rsidP="00751CC3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Завтрак в гостинице</w:t>
            </w:r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(кроме дня заезда)</w:t>
            </w:r>
          </w:p>
          <w:p w:rsidR="00C94E9C" w:rsidRPr="00751CC3" w:rsidRDefault="00C94E9C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 09:30 встреча в холле гостиницы «Москва» (в 1-й день экскурсии)</w:t>
            </w:r>
          </w:p>
          <w:p w:rsidR="00C94E9C" w:rsidRPr="00751CC3" w:rsidRDefault="00C94E9C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09:30 Отъезд от гостиницы «Москва»</w:t>
            </w:r>
          </w:p>
          <w:p w:rsidR="00C94E9C" w:rsidRPr="00751CC3" w:rsidRDefault="00C94E9C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 10:00 встреча в холле гостиницы «Октябрьская» (в 1-й день экскурсии)</w:t>
            </w:r>
          </w:p>
          <w:p w:rsidR="00C94E9C" w:rsidRPr="00751CC3" w:rsidRDefault="00C94E9C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10:00 Отъезд от гостиницы «Октябрьская»</w:t>
            </w:r>
          </w:p>
          <w:p w:rsidR="00C94E9C" w:rsidRPr="00751CC3" w:rsidRDefault="00C94E9C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–10:30 встреча в холле гостиницы «Катарина Гранд Палас» (в 1-й день экскурсии)</w:t>
            </w:r>
          </w:p>
          <w:p w:rsidR="00C94E9C" w:rsidRPr="00751CC3" w:rsidRDefault="00C94E9C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10:30 Отъезд от гостиницы «Катарина Гранд Палас»</w:t>
            </w:r>
          </w:p>
          <w:p w:rsidR="00C94E9C" w:rsidRPr="00751CC3" w:rsidRDefault="00C94E9C" w:rsidP="00751CC3">
            <w:pPr>
              <w:pStyle w:val="a7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Автобусная экскурсия в Царское Село «Город муз – Царское Село»</w:t>
            </w:r>
          </w:p>
          <w:p w:rsidR="00C94E9C" w:rsidRPr="00751CC3" w:rsidRDefault="00C94E9C" w:rsidP="00751CC3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 xml:space="preserve">Проехав по старой </w:t>
            </w:r>
            <w:proofErr w:type="spellStart"/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Царскосельской</w:t>
            </w:r>
            <w:proofErr w:type="spellEnd"/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дороге, Вы окажетесь в блистательном мире бывшей официальной резиденции русских императоров – Царском Селе. В ходе экскурсии Вы узнаете, когда появился этот пригород Санкт-Петербурга, какие события с ним связаны и почему его часто называют «город муз». Особую известность Царскому Селу принес роскошный и неповторимый Екатерининский дворец. Именно в нем Вы и побываете.</w:t>
            </w:r>
          </w:p>
          <w:p w:rsidR="00C94E9C" w:rsidRPr="00751CC3" w:rsidRDefault="00C94E9C" w:rsidP="00751CC3">
            <w:pPr>
              <w:pStyle w:val="a7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Экскурсия в Екатерининский дворец</w:t>
            </w:r>
          </w:p>
          <w:p w:rsidR="00C94E9C" w:rsidRPr="00751CC3" w:rsidRDefault="00C94E9C" w:rsidP="00751CC3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      </w:r>
          </w:p>
          <w:p w:rsidR="00C94E9C" w:rsidRPr="00751CC3" w:rsidRDefault="00C94E9C" w:rsidP="00751CC3">
            <w:pPr>
              <w:pStyle w:val="a7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Прогулка по Екатерининскому парку</w:t>
            </w:r>
          </w:p>
          <w:p w:rsidR="00C94E9C" w:rsidRPr="00751CC3" w:rsidRDefault="00C94E9C" w:rsidP="00751CC3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После экскурсии по дворцу у вас будет час свободного времени, чтобы самостоятельно погулять по великолепному парку,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русско-турецких войн.</w:t>
            </w:r>
          </w:p>
          <w:p w:rsidR="00C94E9C" w:rsidRPr="00751CC3" w:rsidRDefault="00C94E9C" w:rsidP="00751CC3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Место окончания программы: гост. «Октябрьская», Московский вокзал, ст. метро «пл. Восстания»</w:t>
            </w:r>
          </w:p>
          <w:p w:rsidR="001E60E8" w:rsidRPr="00051FC6" w:rsidRDefault="00C94E9C" w:rsidP="00751CC3">
            <w:pPr>
              <w:pStyle w:val="a7"/>
              <w:jc w:val="both"/>
            </w:pPr>
            <w:r w:rsidRPr="00751CC3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Продолжительность программы: ~ 6 часов (окончание ~ в 16:00)</w:t>
            </w:r>
          </w:p>
        </w:tc>
      </w:tr>
      <w:tr w:rsidR="001E60E8" w:rsidRPr="00051FC6" w:rsidTr="00DA567B">
        <w:trPr>
          <w:trHeight w:val="4646"/>
          <w:jc w:val="center"/>
        </w:trPr>
        <w:tc>
          <w:tcPr>
            <w:tcW w:w="1393" w:type="dxa"/>
            <w:shd w:val="clear" w:color="auto" w:fill="D9D9D9"/>
            <w:vAlign w:val="center"/>
          </w:tcPr>
          <w:p w:rsidR="001E60E8" w:rsidRPr="00051FC6" w:rsidRDefault="001E60E8" w:rsidP="001E60E8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lastRenderedPageBreak/>
              <w:t>воскресенье</w:t>
            </w:r>
          </w:p>
        </w:tc>
        <w:tc>
          <w:tcPr>
            <w:tcW w:w="9422" w:type="dxa"/>
            <w:gridSpan w:val="3"/>
            <w:shd w:val="clear" w:color="auto" w:fill="auto"/>
          </w:tcPr>
          <w:p w:rsidR="00693375" w:rsidRPr="00CE5A2A" w:rsidRDefault="00693375" w:rsidP="00CE5A2A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E5A2A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Завтрак в гостинице</w:t>
            </w:r>
            <w:r w:rsidR="00DA567B" w:rsidRPr="00CE5A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CE5A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(кроме дня заезда)</w:t>
            </w:r>
          </w:p>
          <w:p w:rsidR="00693375" w:rsidRPr="00CE5A2A" w:rsidRDefault="00693375" w:rsidP="00CE5A2A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CE5A2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 09:30 встреча в холле гостиницы «Москва» (в 1-й день экскурсии)</w:t>
            </w:r>
          </w:p>
          <w:p w:rsidR="00693375" w:rsidRPr="00CE5A2A" w:rsidRDefault="00693375" w:rsidP="00CE5A2A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CE5A2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09:30 Отъезд от гостиницы «Москва»</w:t>
            </w:r>
          </w:p>
          <w:p w:rsidR="00693375" w:rsidRPr="00CE5A2A" w:rsidRDefault="00693375" w:rsidP="00CE5A2A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CE5A2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 10:00 встреча в холле гостиницы «Октябрьская» (в 1-й день экскурсии)</w:t>
            </w:r>
          </w:p>
          <w:p w:rsidR="00693375" w:rsidRPr="00CE5A2A" w:rsidRDefault="00693375" w:rsidP="00CE5A2A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CE5A2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10:00 Отъезд от гостиницы «Октябрьская»</w:t>
            </w:r>
          </w:p>
          <w:p w:rsidR="00693375" w:rsidRPr="00CE5A2A" w:rsidRDefault="00693375" w:rsidP="00CE5A2A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CE5A2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09:00 –10:30 встреча в холле гостиницы «Катарина Гранд Палас» (в 1-й день экскурсии)</w:t>
            </w:r>
          </w:p>
          <w:p w:rsidR="00693375" w:rsidRPr="00CE5A2A" w:rsidRDefault="00693375" w:rsidP="00CE5A2A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CE5A2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10:30 Отъезд от гостиницы «Катарина Гранд Палас»</w:t>
            </w:r>
          </w:p>
          <w:p w:rsidR="00693375" w:rsidRPr="00CE5A2A" w:rsidRDefault="00693375" w:rsidP="00CE5A2A">
            <w:pPr>
              <w:pStyle w:val="a7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CE5A2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Автобусная экскурсия «Мастера русского искусства»</w:t>
            </w:r>
          </w:p>
          <w:p w:rsidR="00693375" w:rsidRPr="00CE5A2A" w:rsidRDefault="00693375" w:rsidP="00CE5A2A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E5A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Приглашаем вас на экскурсию, во время которой вы сможете познакомиться с русским искусством разных эпох. В рамках экскурсии мы посетим Музей Фаберже, который посвящен творчеству известного русского ювелира Карла Фаберже и его мастерской. А после мы отправимся в Русский музей, где собраны произведения русских художников с древнейших времен до наших дней.</w:t>
            </w:r>
          </w:p>
          <w:p w:rsidR="00693375" w:rsidRPr="00CE5A2A" w:rsidRDefault="00693375" w:rsidP="00CE5A2A">
            <w:pPr>
              <w:pStyle w:val="a7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CE5A2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Экскурсия в Музей Фаберже</w:t>
            </w:r>
          </w:p>
          <w:p w:rsidR="00693375" w:rsidRPr="00CE5A2A" w:rsidRDefault="00693375" w:rsidP="00CE5A2A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E5A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Музей Фаберже – один их самых «блестящих», в буквальном смысле, музеев нашего города, где Вы сами сможете оценить творения лучших ювелиров дореволюционной России. Блеск золота и драгоценных камней, которые использовали в своих работах мастера фирмы Фаберже, в экспозиции музея дополняют полотна И. Айвазовского, К. Брюллова, В. Поленова, ювелирные эмали и фантазийные предметы. Жемчужиной коллекции музея является собрание из 9 императорских пасхальных яиц Фаберже, которые спустя почти 100 лет вернулись на Родину.</w:t>
            </w:r>
          </w:p>
          <w:p w:rsidR="00693375" w:rsidRPr="00CE5A2A" w:rsidRDefault="00693375" w:rsidP="00CE5A2A">
            <w:pPr>
              <w:pStyle w:val="a7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CE5A2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Экскурсия в Русс</w:t>
            </w:r>
            <w:r w:rsidR="001E01B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к</w:t>
            </w:r>
            <w:bookmarkStart w:id="0" w:name="_GoBack"/>
            <w:bookmarkEnd w:id="0"/>
            <w:r w:rsidRPr="00CE5A2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ий музей</w:t>
            </w:r>
          </w:p>
          <w:p w:rsidR="00693375" w:rsidRPr="00CE5A2A" w:rsidRDefault="00693375" w:rsidP="00CE5A2A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E5A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Государственный Русский музей – крупнейшее в мире собрание русского изобразительного искусства. Коллекции музея насчитывает около 400 000 экспонатов. В них представлены произведения всех основных направлений и школ отечественного изобразительного искусства, все его виды и жанры с X по XX век. Здесь можно увидеть знакомые по репродукциям иконы Андрея Рублева, картины «Бурлаки на Волге» Ильи Репина, «Шестикрылый серафим» Михаила Врубеля, «Последний день Помпеи» Карла Брюллова, а также работы Серова, Сурикова, Айвазовского, Левитана и других выдающихся художников.</w:t>
            </w:r>
          </w:p>
          <w:p w:rsidR="00693375" w:rsidRPr="00CE5A2A" w:rsidRDefault="00693375" w:rsidP="00CE5A2A">
            <w:pPr>
              <w:pStyle w:val="a7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CE5A2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Место окончания программы: Русский музей, ст. метро «Невский проспект»</w:t>
            </w:r>
          </w:p>
          <w:p w:rsidR="001E60E8" w:rsidRPr="00051FC6" w:rsidRDefault="00693375" w:rsidP="00CE5A2A">
            <w:pPr>
              <w:pStyle w:val="a7"/>
              <w:jc w:val="both"/>
            </w:pPr>
            <w:r w:rsidRPr="00CE5A2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Продолжительность программы: ~ 4,5 часа (окончание ~ в 14:30)</w:t>
            </w:r>
          </w:p>
        </w:tc>
      </w:tr>
    </w:tbl>
    <w:p w:rsidR="00E94DB2" w:rsidRPr="00051FC6" w:rsidRDefault="00E94DB2" w:rsidP="00051FC6">
      <w:pPr>
        <w:tabs>
          <w:tab w:val="left" w:pos="1127"/>
        </w:tabs>
        <w:rPr>
          <w:rFonts w:ascii="Arial" w:hAnsi="Arial" w:cs="Arial"/>
          <w:sz w:val="16"/>
          <w:szCs w:val="16"/>
        </w:rPr>
      </w:pPr>
    </w:p>
    <w:sectPr w:rsidR="00E94DB2" w:rsidRPr="00051FC6" w:rsidSect="0092268A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5A"/>
    <w:rsid w:val="00051FC6"/>
    <w:rsid w:val="001A4F9B"/>
    <w:rsid w:val="001E01B0"/>
    <w:rsid w:val="001E60E8"/>
    <w:rsid w:val="00341310"/>
    <w:rsid w:val="003A1461"/>
    <w:rsid w:val="003E3CF3"/>
    <w:rsid w:val="004F493F"/>
    <w:rsid w:val="005317E7"/>
    <w:rsid w:val="00565170"/>
    <w:rsid w:val="005849A7"/>
    <w:rsid w:val="00693375"/>
    <w:rsid w:val="00751CC3"/>
    <w:rsid w:val="007E0F9C"/>
    <w:rsid w:val="007F356C"/>
    <w:rsid w:val="008B08CD"/>
    <w:rsid w:val="0092268A"/>
    <w:rsid w:val="00AA7B2B"/>
    <w:rsid w:val="00B1335A"/>
    <w:rsid w:val="00C64D3E"/>
    <w:rsid w:val="00C82894"/>
    <w:rsid w:val="00C94E9C"/>
    <w:rsid w:val="00CE3604"/>
    <w:rsid w:val="00CE5A2A"/>
    <w:rsid w:val="00D84D0F"/>
    <w:rsid w:val="00D942EE"/>
    <w:rsid w:val="00DA567B"/>
    <w:rsid w:val="00DA7050"/>
    <w:rsid w:val="00E22113"/>
    <w:rsid w:val="00E94DB2"/>
    <w:rsid w:val="00ED3438"/>
    <w:rsid w:val="00F95DE7"/>
    <w:rsid w:val="00FB237C"/>
    <w:rsid w:val="00FB48E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02966-BE3A-40B6-8ABD-A56AE4E3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3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E94DB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94DB2"/>
    <w:rPr>
      <w:b/>
      <w:bCs/>
    </w:rPr>
  </w:style>
  <w:style w:type="paragraph" w:styleId="a7">
    <w:name w:val="No Spacing"/>
    <w:uiPriority w:val="1"/>
    <w:qFormat/>
    <w:rsid w:val="00FF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N.Berezenkova</cp:lastModifiedBy>
  <cp:revision>31</cp:revision>
  <cp:lastPrinted>2023-03-06T11:55:00Z</cp:lastPrinted>
  <dcterms:created xsi:type="dcterms:W3CDTF">2023-03-01T10:56:00Z</dcterms:created>
  <dcterms:modified xsi:type="dcterms:W3CDTF">2023-10-23T14:49:00Z</dcterms:modified>
</cp:coreProperties>
</file>