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AF4" w14:textId="77777777" w:rsidR="005822F1" w:rsidRPr="008D7033" w:rsidRDefault="005822F1">
      <w:pPr>
        <w:rPr>
          <w:rFonts w:ascii="Arial" w:hAnsi="Arial" w:cs="Arial"/>
          <w:sz w:val="18"/>
          <w:szCs w:val="18"/>
        </w:rPr>
      </w:pPr>
    </w:p>
    <w:tbl>
      <w:tblPr>
        <w:tblW w:w="10421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394"/>
        <w:gridCol w:w="1844"/>
        <w:gridCol w:w="1844"/>
        <w:gridCol w:w="4248"/>
      </w:tblGrid>
      <w:tr w:rsidR="009561C3" w:rsidRPr="008D7033" w14:paraId="4F37AE5F" w14:textId="77777777" w:rsidTr="00755431">
        <w:trPr>
          <w:trHeight w:val="177"/>
        </w:trPr>
        <w:tc>
          <w:tcPr>
            <w:tcW w:w="10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2110D" w14:textId="77777777" w:rsidR="008D7033" w:rsidRDefault="008D7033" w:rsidP="00556B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4F477" w14:textId="58AD0CCF" w:rsidR="0040279C" w:rsidRPr="000D2A6B" w:rsidRDefault="0040279C" w:rsidP="00402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7F6758">
              <w:rPr>
                <w:rFonts w:ascii="Arial" w:hAnsi="Arial" w:cs="Arial"/>
                <w:b/>
                <w:sz w:val="18"/>
                <w:szCs w:val="18"/>
              </w:rPr>
              <w:t>Сказочные кружева Вологодской земли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14:paraId="18A363C8" w14:textId="1FE59AC5" w:rsidR="006A3F8F" w:rsidRPr="008D7033" w:rsidRDefault="00917B2E" w:rsidP="00402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7E2E9F">
              <w:rPr>
                <w:rFonts w:ascii="Arial" w:hAnsi="Arial" w:cs="Arial"/>
                <w:b/>
                <w:sz w:val="18"/>
                <w:szCs w:val="18"/>
              </w:rPr>
              <w:t>ологда - Кириллов - Ферапонтово</w:t>
            </w:r>
          </w:p>
        </w:tc>
      </w:tr>
      <w:tr w:rsidR="009561C3" w:rsidRPr="008D7033" w14:paraId="5572F9AE" w14:textId="77777777" w:rsidTr="00E2609B">
        <w:trPr>
          <w:trHeight w:val="433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C82C" w14:textId="2295D9FF" w:rsidR="006A3F8F" w:rsidRPr="008D7033" w:rsidRDefault="00784261" w:rsidP="006D73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  <w:r w:rsidR="006D73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F67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0F56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дня/</w:t>
            </w:r>
            <w:r w:rsidR="007F67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0C1F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A3F8F"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ночи</w:t>
            </w:r>
          </w:p>
        </w:tc>
      </w:tr>
      <w:tr w:rsidR="009561C3" w:rsidRPr="008D7033" w14:paraId="442B657B" w14:textId="77777777" w:rsidTr="00E2609B">
        <w:trPr>
          <w:trHeight w:val="41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2DBD" w14:textId="77777777" w:rsidR="006A3F8F" w:rsidRPr="008D7033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925A" w14:textId="7684AEE6" w:rsidR="0062177B" w:rsidRPr="007F6758" w:rsidRDefault="0062177B" w:rsidP="007F67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F6758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-0</w:t>
            </w:r>
            <w:r w:rsidR="007F6758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7F675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7F675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7C6270" w:rsidRPr="008D7033" w14:paraId="41319A35" w14:textId="77777777" w:rsidTr="00D052FE">
        <w:trPr>
          <w:trHeight w:val="17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07E8" w14:textId="77777777" w:rsidR="007C6270" w:rsidRPr="008D7033" w:rsidRDefault="007C6270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4286" w14:textId="77777777" w:rsidR="000C1F10" w:rsidRPr="00AB0E50" w:rsidRDefault="000C1F10" w:rsidP="000C1F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0E50">
              <w:rPr>
                <w:rFonts w:ascii="Arial" w:hAnsi="Arial" w:cs="Arial"/>
                <w:color w:val="000000"/>
                <w:sz w:val="18"/>
                <w:szCs w:val="18"/>
              </w:rPr>
              <w:t>Отправление:</w:t>
            </w:r>
          </w:p>
          <w:p w14:paraId="2379D018" w14:textId="77777777" w:rsidR="000C1F10" w:rsidRPr="00AB0E50" w:rsidRDefault="004136B1" w:rsidP="000C1F1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 w:rsidR="000C1F10" w:rsidRP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:00 ТУЛА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 (Московский вокзал</w:t>
            </w:r>
            <w:r w:rsidR="000F563E">
              <w:rPr>
                <w:rFonts w:ascii="Arial" w:hAnsi="Arial" w:cs="Arial"/>
                <w:color w:val="000000"/>
                <w:sz w:val="18"/>
                <w:szCs w:val="18"/>
              </w:rPr>
              <w:t>, ул. Путейская, 3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1330F227" w14:textId="77777777" w:rsidR="000C1F10" w:rsidRPr="00AB0E50" w:rsidRDefault="004136B1" w:rsidP="000C1F1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19:0</w:t>
            </w:r>
            <w:r w:rsidR="000C1F10" w:rsidRP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 СЕРПУХОВ 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(кафе "Вояж"</w:t>
            </w:r>
            <w:r w:rsidR="000F563E">
              <w:rPr>
                <w:rFonts w:ascii="Arial" w:hAnsi="Arial" w:cs="Arial"/>
                <w:color w:val="000000"/>
                <w:sz w:val="18"/>
                <w:szCs w:val="18"/>
              </w:rPr>
              <w:t>, ул. Центральная, 148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7C675F1" w14:textId="77777777" w:rsidR="000C1F10" w:rsidRPr="00AB0E50" w:rsidRDefault="004136B1" w:rsidP="000C1F1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 w:rsidR="000C1F10" w:rsidRP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:00 КАЛУГА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0C1F10" w:rsidRP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(Драмтеатр, Театральная площадь)</w:t>
            </w:r>
          </w:p>
          <w:p w14:paraId="73A78C18" w14:textId="77777777" w:rsidR="000C1F10" w:rsidRPr="00AB0E50" w:rsidRDefault="004136B1" w:rsidP="000C1F1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 w:rsidR="000C1F10" w:rsidRP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:20 ЧЕХОВ 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(Памятник Танку, Советская пл.)</w:t>
            </w:r>
          </w:p>
          <w:p w14:paraId="7DB663FC" w14:textId="77777777" w:rsidR="000C1F10" w:rsidRPr="00AB0E50" w:rsidRDefault="004136B1" w:rsidP="000C1F1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 w:rsid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:40 </w:t>
            </w:r>
            <w:r w:rsidR="000C1F10" w:rsidRP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МАЛОЯРОСЛАВЕЦ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 (Маклино, МВЦ</w:t>
            </w:r>
            <w:r w:rsidR="000F563E">
              <w:rPr>
                <w:rFonts w:ascii="Arial" w:hAnsi="Arial" w:cs="Arial"/>
                <w:color w:val="000000"/>
                <w:sz w:val="18"/>
                <w:szCs w:val="18"/>
              </w:rPr>
              <w:t>, ул. Российских газовиков, 13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5926B0B5" w14:textId="77777777" w:rsidR="000C1F10" w:rsidRPr="00AB0E50" w:rsidRDefault="004136B1" w:rsidP="000C1F1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6217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1F10" w:rsidRP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ОБНИНСК</w:t>
            </w:r>
            <w:r w:rsidR="000F563E">
              <w:rPr>
                <w:rFonts w:ascii="Arial" w:hAnsi="Arial" w:cs="Arial"/>
                <w:color w:val="000000"/>
                <w:sz w:val="18"/>
                <w:szCs w:val="18"/>
              </w:rPr>
              <w:t> (автовокзал, новые касса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3C55FAD4" w14:textId="77777777" w:rsidR="000C1F10" w:rsidRPr="00AB0E50" w:rsidRDefault="0062177B" w:rsidP="000C1F1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  <w:r w:rsid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  <w:r w:rsid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1F10" w:rsidRP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НАРО-ФОМИНСК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 (автобусная остановка за постом ГАИ на трассе)</w:t>
            </w:r>
          </w:p>
          <w:p w14:paraId="49846025" w14:textId="77777777" w:rsidR="000C1F10" w:rsidRPr="00AB0E50" w:rsidRDefault="0062177B" w:rsidP="000C1F1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  <w:r w:rsid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:30</w:t>
            </w:r>
            <w:r w:rsidR="000C1F10" w:rsidRPr="00AB0E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МОСКВА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AB0E50"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автобусная остановка на Киевском шоссе напротив ТЦ "Саларис", 700 м от ст.м. </w:t>
            </w:r>
            <w:proofErr w:type="gramStart"/>
            <w:r w:rsidR="00AB0E50"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Саларьево  (</w:t>
            </w:r>
            <w:proofErr w:type="gramEnd"/>
            <w:r w:rsidR="00AB0E50"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ориентир - цветной надземный пешеходный переход)</w:t>
            </w:r>
            <w:r w:rsidR="000C1F10" w:rsidRPr="00AB0E5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76695011" w14:textId="77777777" w:rsidR="007C6270" w:rsidRPr="00AB0E50" w:rsidRDefault="000C1F10" w:rsidP="000C1F10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E50">
              <w:rPr>
                <w:rFonts w:ascii="Arial" w:hAnsi="Arial" w:cs="Arial"/>
                <w:color w:val="000000"/>
                <w:sz w:val="18"/>
                <w:szCs w:val="18"/>
              </w:rPr>
              <w:t>Ночной переезд.</w:t>
            </w:r>
          </w:p>
        </w:tc>
      </w:tr>
      <w:tr w:rsidR="007728E5" w:rsidRPr="008D7033" w14:paraId="0F08A279" w14:textId="77777777" w:rsidTr="009659F2">
        <w:trPr>
          <w:trHeight w:val="272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5AAD0" w14:textId="77777777" w:rsidR="007728E5" w:rsidRPr="008D7033" w:rsidRDefault="000F563E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ДЕНЬ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8A0D" w14:textId="77777777" w:rsidR="00E2609B" w:rsidRPr="00E2609B" w:rsidRDefault="00E2609B" w:rsidP="00E2609B">
            <w:pPr>
              <w:shd w:val="clear" w:color="auto" w:fill="FFFFFF"/>
              <w:jc w:val="both"/>
              <w:outlineLvl w:val="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08:00 </w:t>
            </w:r>
            <w:r w:rsidRPr="00E2609B">
              <w:rPr>
                <w:rFonts w:ascii="Arial" w:hAnsi="Arial" w:cs="Arial"/>
                <w:sz w:val="18"/>
                <w:szCs w:val="18"/>
              </w:rPr>
              <w:t>Гида забираем на Окружном шоссе в Вологде, переезд в Кириллов</w:t>
            </w: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путевой экскурсией.</w:t>
            </w:r>
          </w:p>
          <w:p w14:paraId="5500F24F" w14:textId="77777777" w:rsidR="00E2609B" w:rsidRPr="00E2609B" w:rsidRDefault="00E2609B" w:rsidP="00E2609B">
            <w:pPr>
              <w:shd w:val="clear" w:color="auto" w:fill="FFFFFF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09:00 Завтрак </w:t>
            </w:r>
            <w:r w:rsidRPr="00E2609B">
              <w:rPr>
                <w:rFonts w:ascii="Arial" w:hAnsi="Arial" w:cs="Arial"/>
                <w:sz w:val="18"/>
                <w:szCs w:val="18"/>
              </w:rPr>
              <w:t>в кафе в придорожном кафе (накрытие)</w:t>
            </w: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«Ковчег», 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п. </w:t>
            </w:r>
            <w:proofErr w:type="spellStart"/>
            <w:r w:rsidRPr="00E2609B">
              <w:rPr>
                <w:rFonts w:ascii="Arial" w:hAnsi="Arial" w:cs="Arial"/>
                <w:sz w:val="18"/>
                <w:szCs w:val="18"/>
              </w:rPr>
              <w:t>Нефёдово</w:t>
            </w:r>
            <w:proofErr w:type="spellEnd"/>
            <w:r w:rsidRPr="00E2609B">
              <w:rPr>
                <w:rFonts w:ascii="Arial" w:hAnsi="Arial" w:cs="Arial"/>
                <w:sz w:val="18"/>
                <w:szCs w:val="18"/>
              </w:rPr>
              <w:t>, Новленское поселение.</w:t>
            </w: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2609B">
              <w:rPr>
                <w:rFonts w:ascii="Arial" w:hAnsi="Arial" w:cs="Arial"/>
                <w:sz w:val="18"/>
                <w:szCs w:val="18"/>
              </w:rPr>
              <w:t>Это не просто место, где мы вкусно покушаем, но посмотрим на мини-версии мировых башен, знаменитых достопримечательностей разных стран.</w:t>
            </w:r>
          </w:p>
          <w:p w14:paraId="205CAC86" w14:textId="5A2B6322" w:rsidR="00E2609B" w:rsidRPr="00E2609B" w:rsidRDefault="00E2609B" w:rsidP="00E2609B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609B">
              <w:rPr>
                <w:rFonts w:ascii="Arial" w:hAnsi="Arial" w:cs="Arial"/>
                <w:sz w:val="18"/>
                <w:szCs w:val="18"/>
              </w:rPr>
              <w:t>О</w:t>
            </w:r>
            <w:r w:rsidRPr="00E2609B">
              <w:rPr>
                <w:rFonts w:ascii="Arial" w:hAnsi="Arial" w:cs="Arial"/>
                <w:b/>
                <w:sz w:val="18"/>
                <w:szCs w:val="18"/>
              </w:rPr>
              <w:t xml:space="preserve">бзорная экскурсия 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по территории архитектурного ансамбля </w:t>
            </w:r>
            <w:r w:rsidRPr="00E2609B">
              <w:rPr>
                <w:rFonts w:ascii="Arial" w:hAnsi="Arial" w:cs="Arial"/>
                <w:b/>
                <w:sz w:val="18"/>
                <w:szCs w:val="18"/>
              </w:rPr>
              <w:t xml:space="preserve">Кирилло-Белозерского музея-заповедника. 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 Вы увидите самый большой монастырь Европы и посетите </w:t>
            </w:r>
            <w:r w:rsidRPr="00E2609B">
              <w:rPr>
                <w:rFonts w:ascii="Arial" w:hAnsi="Arial" w:cs="Arial"/>
                <w:b/>
                <w:sz w:val="18"/>
                <w:szCs w:val="18"/>
              </w:rPr>
              <w:t xml:space="preserve">Трапезную палату 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с экспозицией «История Государевой крепости и </w:t>
            </w: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>келью монаха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. Сегодня это богатейший музей, хранящий тайны и секреты церковных служителей с </w:t>
            </w:r>
            <w:r w:rsidRPr="00E2609B">
              <w:rPr>
                <w:rFonts w:ascii="Arial" w:hAnsi="Arial" w:cs="Arial"/>
                <w:sz w:val="18"/>
                <w:szCs w:val="18"/>
                <w:lang w:val="en-US"/>
              </w:rPr>
              <w:t>XIV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 века.</w:t>
            </w:r>
          </w:p>
          <w:p w14:paraId="1E5352C5" w14:textId="6E6E806F" w:rsidR="00E2609B" w:rsidRPr="00E2609B" w:rsidRDefault="00E2609B" w:rsidP="00E260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609B">
              <w:rPr>
                <w:rFonts w:ascii="Arial" w:hAnsi="Arial" w:cs="Arial"/>
                <w:sz w:val="18"/>
                <w:szCs w:val="18"/>
              </w:rPr>
              <w:t>Самое время самостоятельно посетить другие экспоз</w:t>
            </w:r>
            <w:r w:rsidRPr="00E260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иции музея: </w:t>
            </w:r>
            <w:proofErr w:type="spellStart"/>
            <w:r w:rsidRPr="00E2609B">
              <w:rPr>
                <w:rFonts w:ascii="Arial" w:hAnsi="Arial" w:cs="Arial"/>
                <w:color w:val="000000" w:themeColor="text1"/>
                <w:sz w:val="18"/>
                <w:szCs w:val="18"/>
              </w:rPr>
              <w:t>Архимандричьи</w:t>
            </w:r>
            <w:proofErr w:type="spellEnd"/>
            <w:r w:rsidRPr="00E260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кельи</w:t>
            </w:r>
            <w:r w:rsidRPr="00E2609B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, Успенский собор и подняться на Колокольню за доп. плату.</w:t>
            </w:r>
          </w:p>
          <w:p w14:paraId="7D9B0AFB" w14:textId="77777777" w:rsidR="00E2609B" w:rsidRPr="00E2609B" w:rsidRDefault="00E2609B" w:rsidP="00E260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609B">
              <w:rPr>
                <w:rFonts w:ascii="Arial" w:hAnsi="Arial" w:cs="Arial"/>
                <w:sz w:val="18"/>
                <w:szCs w:val="18"/>
              </w:rPr>
              <w:t>Посещение сувенирных лавок и местного магазина. (Рекомендуем вкуснейшие кирилловские пряники и знаменитый местный лимонад).</w:t>
            </w:r>
          </w:p>
          <w:p w14:paraId="29750011" w14:textId="77777777" w:rsidR="00E2609B" w:rsidRPr="00E2609B" w:rsidRDefault="00E2609B" w:rsidP="00E2609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Обед в Кафе</w:t>
            </w:r>
          </w:p>
          <w:p w14:paraId="0B25E7ED" w14:textId="729A6DD9" w:rsidR="00E2609B" w:rsidRPr="00E2609B" w:rsidRDefault="00E2609B" w:rsidP="00E2609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sz w:val="18"/>
                <w:szCs w:val="18"/>
              </w:rPr>
              <w:t xml:space="preserve">Переезд в с. Ферапонтово, 20 км. </w:t>
            </w:r>
          </w:p>
          <w:p w14:paraId="483F184F" w14:textId="1F514C40" w:rsidR="00E2609B" w:rsidRPr="00E2609B" w:rsidRDefault="00E2609B" w:rsidP="00E2609B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>Ферапонтов монастырь – 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единственный в России памятник с полным циклом росписей Дионисия, сохранившихся в первозданном виде. Ансамбль уникален по красоте, подлинности, согласованности архитектурных деталей разных столетий, объединяющих его в единое целое. Здания монастыря, единственные на Русском Севере, сохранили все характерные особенности декора и интерьеров. Собор Рождества Богородицы с фресками Дионисия, который мы посетим </w:t>
            </w: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>с экскурсией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, включён в список Всемирного наследия ЮНЕСКО. </w:t>
            </w:r>
          </w:p>
          <w:p w14:paraId="52EB8E45" w14:textId="640B950F" w:rsidR="00E2609B" w:rsidRPr="00E2609B" w:rsidRDefault="00E2609B" w:rsidP="00E2609B">
            <w:pPr>
              <w:shd w:val="clear" w:color="auto" w:fill="FFFFFF"/>
              <w:jc w:val="both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color w:val="2C2D2E"/>
                <w:sz w:val="18"/>
                <w:szCs w:val="18"/>
              </w:rPr>
              <w:t xml:space="preserve">Переезд в Вологду </w:t>
            </w:r>
          </w:p>
          <w:p w14:paraId="530B5F13" w14:textId="6DB0AE8C" w:rsidR="00E2609B" w:rsidRPr="00E2609B" w:rsidRDefault="00E2609B" w:rsidP="00E2609B">
            <w:pPr>
              <w:shd w:val="clear" w:color="auto" w:fill="FFFFFF"/>
              <w:jc w:val="both"/>
              <w:outlineLvl w:val="4"/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>~</w:t>
            </w: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>18:30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 Прибытие в Вологду. </w:t>
            </w:r>
            <w:r w:rsidRPr="00E2609B">
              <w:rPr>
                <w:rFonts w:ascii="Arial" w:hAnsi="Arial" w:cs="Arial"/>
                <w:color w:val="2C2D2E"/>
                <w:sz w:val="18"/>
                <w:szCs w:val="18"/>
              </w:rPr>
              <w:t>Размещение</w:t>
            </w: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 xml:space="preserve"> в гостинице «История» 3*</w:t>
            </w: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.</w:t>
            </w:r>
          </w:p>
          <w:p w14:paraId="76ED775A" w14:textId="29E67029" w:rsidR="007728E5" w:rsidRPr="00E2609B" w:rsidRDefault="00E2609B" w:rsidP="00E2609B">
            <w:pPr>
              <w:shd w:val="clear" w:color="auto" w:fill="FFFFFF"/>
              <w:jc w:val="both"/>
              <w:outlineLvl w:val="4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 xml:space="preserve">Возможность сходить на </w:t>
            </w:r>
            <w:r w:rsidRPr="00E2609B"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ночную службу. </w:t>
            </w:r>
          </w:p>
        </w:tc>
      </w:tr>
      <w:tr w:rsidR="00003718" w:rsidRPr="008D7033" w14:paraId="46F8EF61" w14:textId="77777777" w:rsidTr="00D052FE">
        <w:trPr>
          <w:trHeight w:val="45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DA94A" w14:textId="049F3FC6" w:rsidR="00003718" w:rsidRPr="008D7033" w:rsidRDefault="00003718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3 ДЕНЬ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BE97C2" w14:textId="77777777" w:rsidR="00AB19CF" w:rsidRPr="00E2609B" w:rsidRDefault="00AB19CF" w:rsidP="00E2609B">
            <w:pPr>
              <w:shd w:val="clear" w:color="auto" w:fill="FFFFFF"/>
              <w:jc w:val="both"/>
              <w:outlineLvl w:val="4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Завтрак в гостинице.</w:t>
            </w:r>
            <w:r w:rsidRPr="00E2609B">
              <w:rPr>
                <w:rFonts w:ascii="Arial" w:hAnsi="Arial" w:cs="Arial"/>
                <w:color w:val="2C2D2E"/>
                <w:sz w:val="18"/>
                <w:szCs w:val="18"/>
              </w:rPr>
              <w:t xml:space="preserve"> Освобождение номеров. Выезд на экскурсионную программу с вещами.</w:t>
            </w:r>
          </w:p>
          <w:p w14:paraId="5A2CD8D5" w14:textId="77777777" w:rsidR="00E2609B" w:rsidRPr="00E2609B" w:rsidRDefault="00E2609B" w:rsidP="00E2609B">
            <w:pPr>
              <w:jc w:val="both"/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09:00</w:t>
            </w:r>
            <w:r w:rsidRPr="00E2609B">
              <w:rPr>
                <w:rFonts w:ascii="Arial" w:hAnsi="Arial" w:cs="Arial"/>
                <w:color w:val="2C2D2E"/>
                <w:sz w:val="18"/>
                <w:szCs w:val="18"/>
              </w:rPr>
              <w:t xml:space="preserve"> </w:t>
            </w: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Обзорная экскурсия по красавице Вологде.</w:t>
            </w:r>
          </w:p>
          <w:p w14:paraId="05874025" w14:textId="77777777" w:rsidR="00E2609B" w:rsidRPr="00E2609B" w:rsidRDefault="00E2609B" w:rsidP="00E2609B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E2609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Вы увидите неповторимый облик Вологды, который по-хорошему впечатлит своей деревянной архитектурой и сохранившейся атмосферой старинного быта. Не многим городам удалось сохранить квартальную деревянную застройку. А на здешних улицах остались дворянские и купеческие особняки с резными палисадами, да ажурными наличниками. Повсюду видны купола величественных храмов, и слышна музыка колокольного звона. Мы расскажем об основных промыслах Вологодской земли и продемонстрируем вологодский говор с позабытыми словечками.</w:t>
            </w:r>
          </w:p>
          <w:p w14:paraId="30B479F9" w14:textId="10A5BA81" w:rsidR="00E2609B" w:rsidRPr="00E2609B" w:rsidRDefault="00E2609B" w:rsidP="00E2609B">
            <w:pPr>
              <w:shd w:val="clear" w:color="auto" w:fill="FFFFFF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 xml:space="preserve">Экскурсия в «Музей кружева» - 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первого в мире Музея кружева, где собраны кружева различных народов мира, образцы всех видов кружев, однако, значительная часть экспозиции музея отдана вологодскому кружеву; здесь представлены произведения вологодского кружева, прославившие Вологодский край и принесшие мировую известность этому промыслу. </w:t>
            </w:r>
          </w:p>
          <w:p w14:paraId="16B81795" w14:textId="0ED47221" w:rsidR="00E2609B" w:rsidRPr="00E2609B" w:rsidRDefault="00E2609B" w:rsidP="00E2609B">
            <w:pPr>
              <w:shd w:val="clear" w:color="auto" w:fill="FFFFFF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E2609B">
              <w:rPr>
                <w:rFonts w:ascii="Arial" w:hAnsi="Arial" w:cs="Arial"/>
                <w:sz w:val="18"/>
                <w:szCs w:val="18"/>
              </w:rPr>
              <w:t>Продолжение обзорной экскурсии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6D659A" w14:textId="072B05F4" w:rsidR="00E2609B" w:rsidRPr="00E2609B" w:rsidRDefault="00E2609B" w:rsidP="00E2609B">
            <w:pPr>
              <w:shd w:val="clear" w:color="auto" w:fill="FFFFFF"/>
              <w:jc w:val="both"/>
              <w:outlineLvl w:val="4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Обед</w:t>
            </w:r>
            <w:r w:rsidRPr="00E2609B">
              <w:rPr>
                <w:rFonts w:ascii="Arial" w:hAnsi="Arial" w:cs="Arial"/>
                <w:color w:val="2C2D2E"/>
                <w:sz w:val="18"/>
                <w:szCs w:val="18"/>
              </w:rPr>
              <w:t xml:space="preserve"> в ресторане (накрытие)</w:t>
            </w:r>
            <w:r>
              <w:rPr>
                <w:rFonts w:ascii="Arial" w:hAnsi="Arial" w:cs="Arial"/>
                <w:color w:val="2C2D2E"/>
                <w:sz w:val="18"/>
                <w:szCs w:val="18"/>
              </w:rPr>
              <w:t>.</w:t>
            </w:r>
          </w:p>
          <w:p w14:paraId="12DFA0CF" w14:textId="66B3102E" w:rsidR="00E2609B" w:rsidRPr="00E2609B" w:rsidRDefault="00E2609B" w:rsidP="00E2609B">
            <w:pPr>
              <w:rPr>
                <w:rFonts w:ascii="Arial" w:hAnsi="Arial" w:cs="Arial"/>
                <w:sz w:val="18"/>
                <w:szCs w:val="18"/>
              </w:rPr>
            </w:pPr>
            <w:r w:rsidRPr="00E2609B">
              <w:rPr>
                <w:rFonts w:ascii="Arial" w:hAnsi="Arial" w:cs="Arial"/>
                <w:sz w:val="18"/>
                <w:szCs w:val="18"/>
              </w:rPr>
              <w:t xml:space="preserve">Деревянная Вологда на примере одного из красивых домой, который очаровывает с первого взгляда. </w:t>
            </w:r>
            <w:r w:rsidRPr="00E2609B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Доме-музее купца Черноглазова «Дом с лилиями»</w:t>
            </w:r>
            <w:r w:rsidRPr="00E2609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828F334" w14:textId="77777777" w:rsidR="00E2609B" w:rsidRPr="00E2609B" w:rsidRDefault="00E2609B" w:rsidP="00E2609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2609B">
              <w:rPr>
                <w:rFonts w:ascii="Arial" w:hAnsi="Arial" w:cs="Arial"/>
                <w:sz w:val="18"/>
                <w:szCs w:val="18"/>
              </w:rPr>
              <w:t xml:space="preserve">Услышим рассказ о типовых вологодских деревянных домах, узнаем историю </w:t>
            </w:r>
            <w:r w:rsidRPr="00E2609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старинного дома 19 века и познакомимся с курьёзами его современной реставрации. Сейчас у дома новая жизнь, где гости могут сделать фотографии в необычных локациях, увидеть экспозиции ретро вещиц и антиквариата, полюбоваться шикарными интерьерами и вдохнуть аромат цветов!</w:t>
            </w:r>
          </w:p>
          <w:p w14:paraId="4606C8BD" w14:textId="18900A54" w:rsidR="00E2609B" w:rsidRPr="00E2609B" w:rsidRDefault="00E2609B" w:rsidP="00E2609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~</w:t>
            </w: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16:00 Время на шоппинг</w:t>
            </w:r>
            <w:r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.</w:t>
            </w:r>
            <w:r w:rsidRPr="00E2609B">
              <w:rPr>
                <w:rFonts w:ascii="Arial" w:hAnsi="Arial" w:cs="Arial"/>
                <w:color w:val="2C2D2E"/>
                <w:sz w:val="18"/>
                <w:szCs w:val="18"/>
              </w:rPr>
              <w:t xml:space="preserve"> </w:t>
            </w:r>
          </w:p>
          <w:p w14:paraId="2F7C19DD" w14:textId="0BADD42F" w:rsidR="00893ACD" w:rsidRPr="00E2609B" w:rsidRDefault="00E2609B" w:rsidP="00E2609B">
            <w:pPr>
              <w:shd w:val="clear" w:color="auto" w:fill="FFFFFF"/>
              <w:jc w:val="both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~</w:t>
            </w:r>
            <w:r w:rsidRPr="00E2609B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 xml:space="preserve">17:00 </w:t>
            </w:r>
            <w:r w:rsidRPr="00E2609B">
              <w:rPr>
                <w:rFonts w:ascii="Arial" w:hAnsi="Arial" w:cs="Arial"/>
                <w:color w:val="2C2D2E"/>
                <w:sz w:val="18"/>
                <w:szCs w:val="18"/>
              </w:rPr>
              <w:t>Завершение экскурсионного дня.</w:t>
            </w:r>
            <w:r w:rsidRPr="00E2609B">
              <w:rPr>
                <w:rFonts w:ascii="Arial" w:hAnsi="Arial" w:cs="Arial"/>
                <w:color w:val="2C2D2E"/>
                <w:sz w:val="18"/>
                <w:szCs w:val="18"/>
              </w:rPr>
              <w:t xml:space="preserve"> Ночной п</w:t>
            </w:r>
            <w:r w:rsidRPr="00E2609B">
              <w:rPr>
                <w:rFonts w:ascii="Arial" w:hAnsi="Arial" w:cs="Arial"/>
                <w:color w:val="2C2D2E"/>
                <w:sz w:val="18"/>
                <w:szCs w:val="18"/>
              </w:rPr>
              <w:t xml:space="preserve">ереезд. </w:t>
            </w:r>
          </w:p>
        </w:tc>
      </w:tr>
      <w:tr w:rsidR="000F563E" w:rsidRPr="008D7033" w14:paraId="2DF17AEE" w14:textId="77777777" w:rsidTr="00D052FE">
        <w:trPr>
          <w:trHeight w:val="21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0BEA" w14:textId="576B462F" w:rsidR="000F563E" w:rsidRDefault="007F6758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0F563E" w:rsidRPr="008D70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ДЕНЬ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D7A3" w14:textId="2E2241AE" w:rsidR="000F563E" w:rsidRDefault="000F563E" w:rsidP="000037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Возвращение (ориентировочно): 03</w:t>
            </w:r>
            <w:r w:rsidRPr="00003718">
              <w:rPr>
                <w:rFonts w:ascii="Arial" w:hAnsi="Arial" w:cs="Arial"/>
                <w:sz w:val="18"/>
                <w:szCs w:val="18"/>
              </w:rPr>
              <w:t xml:space="preserve">:00 </w:t>
            </w:r>
            <w:r w:rsidR="00DD5C33">
              <w:rPr>
                <w:rFonts w:ascii="Arial" w:hAnsi="Arial" w:cs="Arial"/>
                <w:sz w:val="18"/>
                <w:szCs w:val="18"/>
              </w:rPr>
              <w:t>–</w:t>
            </w:r>
            <w:r w:rsidRPr="000037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5C33" w:rsidRPr="00DD5C33">
              <w:rPr>
                <w:rFonts w:ascii="Arial" w:hAnsi="Arial" w:cs="Arial"/>
                <w:sz w:val="18"/>
                <w:szCs w:val="18"/>
              </w:rPr>
              <w:t>05</w:t>
            </w:r>
            <w:r w:rsidR="00DD5C33">
              <w:rPr>
                <w:rFonts w:ascii="Arial" w:hAnsi="Arial" w:cs="Arial"/>
                <w:sz w:val="18"/>
                <w:szCs w:val="18"/>
              </w:rPr>
              <w:t xml:space="preserve">:00 </w:t>
            </w:r>
            <w:r w:rsidRPr="00003718">
              <w:rPr>
                <w:rFonts w:ascii="Arial" w:hAnsi="Arial" w:cs="Arial"/>
                <w:sz w:val="18"/>
                <w:szCs w:val="18"/>
              </w:rPr>
              <w:t>Москва, и далее Обнинск, Калуга, Тула.</w:t>
            </w:r>
          </w:p>
        </w:tc>
      </w:tr>
      <w:tr w:rsidR="007728E5" w:rsidRPr="008D7033" w14:paraId="0F851371" w14:textId="77777777" w:rsidTr="00755431">
        <w:trPr>
          <w:trHeight w:val="287"/>
        </w:trPr>
        <w:tc>
          <w:tcPr>
            <w:tcW w:w="10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05D9E6" w14:textId="63A3D520" w:rsidR="00233415" w:rsidRPr="00E67492" w:rsidRDefault="00233415" w:rsidP="00E67492">
            <w:pPr>
              <w:jc w:val="right"/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</w:pPr>
          </w:p>
        </w:tc>
      </w:tr>
      <w:tr w:rsidR="00755431" w:rsidRPr="008D7033" w14:paraId="48A671E0" w14:textId="77777777" w:rsidTr="00D052FE">
        <w:trPr>
          <w:trHeight w:val="518"/>
        </w:trPr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8314" w14:textId="77777777" w:rsidR="00755431" w:rsidRPr="008D7033" w:rsidRDefault="0075543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9CD5" w14:textId="77777777" w:rsidR="00755431" w:rsidRPr="008D7033" w:rsidRDefault="0075543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A046" w14:textId="77777777" w:rsidR="00755431" w:rsidRPr="008D7033" w:rsidRDefault="0075543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4136B1" w:rsidRPr="008D7033" w14:paraId="2FC4087F" w14:textId="77777777" w:rsidTr="00C53C67">
        <w:trPr>
          <w:trHeight w:val="328"/>
        </w:trPr>
        <w:tc>
          <w:tcPr>
            <w:tcW w:w="2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389D" w14:textId="05A10B7F" w:rsidR="00AB19CF" w:rsidRDefault="00AB19CF" w:rsidP="00EA74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3* </w:t>
            </w:r>
            <w:r w:rsidR="004136B1">
              <w:rPr>
                <w:rFonts w:ascii="Arial" w:hAnsi="Arial" w:cs="Arial"/>
                <w:b/>
                <w:bCs/>
                <w:sz w:val="18"/>
                <w:szCs w:val="18"/>
              </w:rPr>
              <w:t>"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История</w:t>
            </w:r>
            <w:r w:rsidR="004136B1">
              <w:rPr>
                <w:rFonts w:ascii="Arial" w:hAnsi="Arial" w:cs="Arial"/>
                <w:b/>
                <w:bCs/>
                <w:sz w:val="18"/>
                <w:szCs w:val="18"/>
              </w:rPr>
              <w:t>"</w:t>
            </w:r>
          </w:p>
          <w:p w14:paraId="18435AED" w14:textId="78AA8423" w:rsidR="004136B1" w:rsidRPr="008D7033" w:rsidRDefault="004136B1" w:rsidP="00EA74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центр города</w:t>
            </w:r>
          </w:p>
          <w:p w14:paraId="6B03E959" w14:textId="77777777" w:rsidR="004136B1" w:rsidRPr="008D7033" w:rsidRDefault="004136B1" w:rsidP="00EA74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завтраки «шведский стол»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BDE77" w14:textId="77777777" w:rsidR="004136B1" w:rsidRPr="008D7033" w:rsidRDefault="004136B1" w:rsidP="0041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2-мест. стандарт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23AB3" w14:textId="77777777" w:rsidR="004136B1" w:rsidRPr="008D7033" w:rsidRDefault="004136B1" w:rsidP="00D05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292BB" w14:textId="2A41FC73" w:rsidR="004136B1" w:rsidRPr="00D23A22" w:rsidRDefault="006D7372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29800</w:t>
            </w:r>
          </w:p>
        </w:tc>
      </w:tr>
      <w:tr w:rsidR="002F1A09" w:rsidRPr="008D7033" w14:paraId="39731F5B" w14:textId="77777777" w:rsidTr="00C53C67">
        <w:trPr>
          <w:trHeight w:val="275"/>
        </w:trPr>
        <w:tc>
          <w:tcPr>
            <w:tcW w:w="2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C0D0C" w14:textId="77777777" w:rsidR="002F1A09" w:rsidRDefault="002F1A09" w:rsidP="00EA74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D5349" w14:textId="1649830C" w:rsidR="002F1A09" w:rsidRDefault="002F1A09" w:rsidP="004136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3-мест. стандарт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0EDC3" w14:textId="71C348E6" w:rsidR="002F1A09" w:rsidRPr="008D7033" w:rsidRDefault="002F1A09" w:rsidP="00D05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осн.м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E2E4D" w14:textId="105F29F7" w:rsidR="002F1A09" w:rsidRDefault="006D7372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372">
              <w:rPr>
                <w:rFonts w:ascii="Arial" w:hAnsi="Arial" w:cs="Arial"/>
                <w:b/>
                <w:bCs/>
                <w:sz w:val="18"/>
                <w:szCs w:val="18"/>
              </w:rPr>
              <w:t>29800</w:t>
            </w:r>
          </w:p>
        </w:tc>
      </w:tr>
      <w:tr w:rsidR="00D052FE" w:rsidRPr="008D7033" w14:paraId="3BADC0A3" w14:textId="77777777" w:rsidTr="00C53C67">
        <w:trPr>
          <w:trHeight w:val="280"/>
        </w:trPr>
        <w:tc>
          <w:tcPr>
            <w:tcW w:w="2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AD95" w14:textId="77777777" w:rsidR="00D052FE" w:rsidRPr="008D7033" w:rsidRDefault="00D052FE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DE81" w14:textId="77777777" w:rsidR="00D052FE" w:rsidRDefault="00D052FE" w:rsidP="00CB4C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1-мест. стандарт</w:t>
            </w:r>
          </w:p>
        </w:tc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DEF9B" w14:textId="382A2220" w:rsidR="00D052FE" w:rsidRPr="00D052FE" w:rsidRDefault="006D7372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32800</w:t>
            </w:r>
          </w:p>
        </w:tc>
      </w:tr>
      <w:tr w:rsidR="00976724" w:rsidRPr="008D7033" w14:paraId="0A416720" w14:textId="77777777" w:rsidTr="00D052FE">
        <w:trPr>
          <w:trHeight w:val="473"/>
        </w:trPr>
        <w:tc>
          <w:tcPr>
            <w:tcW w:w="61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3F0F4" w14:textId="77777777" w:rsidR="00976724" w:rsidRPr="00976724" w:rsidRDefault="00976724" w:rsidP="004136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6724">
              <w:rPr>
                <w:rFonts w:ascii="Arial" w:hAnsi="Arial" w:cs="Arial"/>
                <w:b/>
                <w:sz w:val="18"/>
                <w:szCs w:val="18"/>
              </w:rPr>
              <w:t>Трансфер из городов Серпухов, Чехов</w:t>
            </w:r>
          </w:p>
        </w:tc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F7BE8" w14:textId="3BF8271A" w:rsidR="00976724" w:rsidRPr="008D7033" w:rsidRDefault="002F1A09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976724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  <w:tr w:rsidR="003844B9" w:rsidRPr="008D7033" w14:paraId="379C8546" w14:textId="77777777" w:rsidTr="00755431">
        <w:trPr>
          <w:trHeight w:val="240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E310" w14:textId="77777777" w:rsidR="003844B9" w:rsidRPr="008D7033" w:rsidRDefault="003844B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В СТОИМОСТЬ ТУРА ВХОДИТ:</w:t>
            </w:r>
          </w:p>
        </w:tc>
      </w:tr>
      <w:tr w:rsidR="003844B9" w:rsidRPr="008D7033" w14:paraId="5D0FAB0C" w14:textId="77777777" w:rsidTr="00755431">
        <w:trPr>
          <w:trHeight w:val="765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B1AB92" w14:textId="25CF2A86" w:rsidR="003844B9" w:rsidRPr="00452033" w:rsidRDefault="00003718" w:rsidP="00231514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обслуживание, проживание в гостинице, питание по программе – </w:t>
            </w:r>
            <w:r w:rsidR="00BF240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2177B">
              <w:rPr>
                <w:rFonts w:ascii="Arial" w:hAnsi="Arial" w:cs="Arial"/>
                <w:b/>
                <w:sz w:val="18"/>
                <w:szCs w:val="18"/>
              </w:rPr>
              <w:t xml:space="preserve"> завтрака, </w:t>
            </w:r>
            <w:r w:rsidR="00BF240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93A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обеда,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</w:t>
            </w:r>
            <w:r w:rsidR="0062177B" w:rsidRPr="0042296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31514" w:rsidRPr="00231514">
              <w:rPr>
                <w:rFonts w:ascii="Arial" w:hAnsi="Arial" w:cs="Arial"/>
                <w:b/>
                <w:sz w:val="18"/>
                <w:szCs w:val="18"/>
              </w:rPr>
              <w:t>Обзорная экскурсия по Вологде - Экскурсия в «Музей кружева» - Экскурсия в Доме-музее купца Черноглазова «Дом с лилиями» - Кирилло-Белозерский музей-заповедник - Ферапонтов монастырь</w:t>
            </w:r>
            <w:r w:rsidR="00DA2F1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D2A6B">
              <w:rPr>
                <w:rFonts w:ascii="Arial" w:hAnsi="Arial" w:cs="Arial"/>
                <w:sz w:val="18"/>
                <w:szCs w:val="18"/>
              </w:rPr>
              <w:t>услуги гида-экскурсовода, групповая страховка от несчастного случая.</w:t>
            </w:r>
          </w:p>
        </w:tc>
      </w:tr>
      <w:tr w:rsidR="003844B9" w:rsidRPr="000C103C" w14:paraId="551835DE" w14:textId="77777777" w:rsidTr="00755431">
        <w:trPr>
          <w:trHeight w:val="239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1CF3D" w14:textId="77777777" w:rsidR="003844B9" w:rsidRPr="000A617C" w:rsidRDefault="003844B9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НЕОБХОДИМЫЕ ДОКУМЕНТЫ</w:t>
            </w:r>
          </w:p>
        </w:tc>
      </w:tr>
      <w:tr w:rsidR="003844B9" w:rsidRPr="0041374E" w14:paraId="10E0E8C5" w14:textId="77777777" w:rsidTr="00755431">
        <w:trPr>
          <w:trHeight w:val="361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7645" w14:textId="77777777" w:rsidR="003844B9" w:rsidRPr="0041374E" w:rsidRDefault="003844B9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 xml:space="preserve">Туристическая путевка, </w:t>
            </w:r>
            <w:proofErr w:type="gramStart"/>
            <w:r w:rsidRPr="0041374E">
              <w:rPr>
                <w:rFonts w:ascii="Arial" w:hAnsi="Arial" w:cs="Arial"/>
                <w:sz w:val="18"/>
                <w:szCs w:val="18"/>
              </w:rPr>
              <w:t>документ</w:t>
            </w:r>
            <w:proofErr w:type="gramEnd"/>
            <w:r w:rsidRPr="0041374E">
              <w:rPr>
                <w:rFonts w:ascii="Arial" w:hAnsi="Arial" w:cs="Arial"/>
                <w:sz w:val="18"/>
                <w:szCs w:val="18"/>
              </w:rPr>
              <w:t xml:space="preserve"> удостоверяющий личность (общегражданский российский паспорт), для детей до 14 лет свидетельство о рождении, страховой полис (если имеется).</w:t>
            </w:r>
          </w:p>
        </w:tc>
      </w:tr>
      <w:tr w:rsidR="003844B9" w:rsidRPr="0041374E" w14:paraId="23A1FEAF" w14:textId="77777777" w:rsidTr="00755431">
        <w:trPr>
          <w:trHeight w:val="194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E8DC8" w14:textId="77777777" w:rsidR="003844B9" w:rsidRPr="000A617C" w:rsidRDefault="003844B9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3844B9" w:rsidRPr="0041374E" w14:paraId="58449B49" w14:textId="77777777" w:rsidTr="00755431">
        <w:trPr>
          <w:trHeight w:val="144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4EED" w14:textId="77777777" w:rsidR="003844B9" w:rsidRPr="0041374E" w:rsidRDefault="003844B9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Тулы, будет организован трансфер до Калуги, трансфер является групповой услугой, поэтому возможно ожидание остальных групп.</w:t>
            </w:r>
          </w:p>
        </w:tc>
      </w:tr>
    </w:tbl>
    <w:p w14:paraId="5B061A68" w14:textId="77777777" w:rsidR="009D760B" w:rsidRDefault="009D760B" w:rsidP="000A617C">
      <w:pPr>
        <w:ind w:left="284"/>
        <w:rPr>
          <w:rFonts w:ascii="Arial" w:hAnsi="Arial" w:cs="Arial"/>
          <w:sz w:val="18"/>
          <w:szCs w:val="18"/>
        </w:rPr>
      </w:pPr>
    </w:p>
    <w:p w14:paraId="142FEE49" w14:textId="77777777" w:rsidR="0062177B" w:rsidRDefault="0062177B" w:rsidP="000A617C">
      <w:pPr>
        <w:ind w:left="284"/>
        <w:rPr>
          <w:rFonts w:ascii="Arial" w:hAnsi="Arial" w:cs="Arial"/>
          <w:sz w:val="18"/>
          <w:szCs w:val="18"/>
        </w:rPr>
      </w:pPr>
    </w:p>
    <w:p w14:paraId="0DD52C95" w14:textId="77777777" w:rsidR="0062177B" w:rsidRPr="008D7033" w:rsidRDefault="0062177B" w:rsidP="000A617C">
      <w:pPr>
        <w:ind w:left="284"/>
        <w:rPr>
          <w:rFonts w:ascii="Arial" w:hAnsi="Arial" w:cs="Arial"/>
          <w:sz w:val="18"/>
          <w:szCs w:val="18"/>
        </w:rPr>
      </w:pPr>
    </w:p>
    <w:sectPr w:rsidR="0062177B" w:rsidRPr="008D7033" w:rsidSect="00C53C67">
      <w:pgSz w:w="11906" w:h="16838"/>
      <w:pgMar w:top="567" w:right="992" w:bottom="425" w:left="851" w:header="1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6ADC" w14:textId="77777777" w:rsidR="00FA4F8A" w:rsidRDefault="00FA4F8A" w:rsidP="00314990">
      <w:r>
        <w:separator/>
      </w:r>
    </w:p>
  </w:endnote>
  <w:endnote w:type="continuationSeparator" w:id="0">
    <w:p w14:paraId="729BCBE4" w14:textId="77777777" w:rsidR="00FA4F8A" w:rsidRDefault="00FA4F8A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BD56" w14:textId="77777777" w:rsidR="00FA4F8A" w:rsidRDefault="00FA4F8A" w:rsidP="00314990">
      <w:r>
        <w:separator/>
      </w:r>
    </w:p>
  </w:footnote>
  <w:footnote w:type="continuationSeparator" w:id="0">
    <w:p w14:paraId="3FA6287A" w14:textId="77777777" w:rsidR="00FA4F8A" w:rsidRDefault="00FA4F8A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10409"/>
    <w:multiLevelType w:val="hybridMultilevel"/>
    <w:tmpl w:val="F106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473AA"/>
    <w:multiLevelType w:val="hybridMultilevel"/>
    <w:tmpl w:val="A03A7CCC"/>
    <w:lvl w:ilvl="0" w:tplc="6396F7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86067">
    <w:abstractNumId w:val="1"/>
  </w:num>
  <w:num w:numId="2" w16cid:durableId="1686126320">
    <w:abstractNumId w:val="0"/>
  </w:num>
  <w:num w:numId="3" w16cid:durableId="64569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570"/>
    <w:rsid w:val="000023A5"/>
    <w:rsid w:val="00003718"/>
    <w:rsid w:val="00026E4D"/>
    <w:rsid w:val="0004216C"/>
    <w:rsid w:val="00043EB4"/>
    <w:rsid w:val="00045E49"/>
    <w:rsid w:val="0007263F"/>
    <w:rsid w:val="0008434D"/>
    <w:rsid w:val="00086774"/>
    <w:rsid w:val="000A1CD8"/>
    <w:rsid w:val="000A617C"/>
    <w:rsid w:val="000A7CFA"/>
    <w:rsid w:val="000C1F10"/>
    <w:rsid w:val="000C6362"/>
    <w:rsid w:val="000E13C0"/>
    <w:rsid w:val="000F563E"/>
    <w:rsid w:val="00104752"/>
    <w:rsid w:val="001573BF"/>
    <w:rsid w:val="001658C6"/>
    <w:rsid w:val="00186C58"/>
    <w:rsid w:val="00186D75"/>
    <w:rsid w:val="00194107"/>
    <w:rsid w:val="001A4E38"/>
    <w:rsid w:val="001B24C9"/>
    <w:rsid w:val="001B3522"/>
    <w:rsid w:val="001B5B2C"/>
    <w:rsid w:val="001B7118"/>
    <w:rsid w:val="001C381A"/>
    <w:rsid w:val="001C5F98"/>
    <w:rsid w:val="001D0AFA"/>
    <w:rsid w:val="00204228"/>
    <w:rsid w:val="00206C51"/>
    <w:rsid w:val="00207289"/>
    <w:rsid w:val="002110D2"/>
    <w:rsid w:val="0022282A"/>
    <w:rsid w:val="00231514"/>
    <w:rsid w:val="00233415"/>
    <w:rsid w:val="002378D6"/>
    <w:rsid w:val="00250274"/>
    <w:rsid w:val="00251F4B"/>
    <w:rsid w:val="00261887"/>
    <w:rsid w:val="00286152"/>
    <w:rsid w:val="0029008D"/>
    <w:rsid w:val="002B0006"/>
    <w:rsid w:val="002B7D54"/>
    <w:rsid w:val="002C3948"/>
    <w:rsid w:val="002C507F"/>
    <w:rsid w:val="002D7BEF"/>
    <w:rsid w:val="002E5BE7"/>
    <w:rsid w:val="002E5FBC"/>
    <w:rsid w:val="002F1A09"/>
    <w:rsid w:val="00314990"/>
    <w:rsid w:val="00326085"/>
    <w:rsid w:val="0033018A"/>
    <w:rsid w:val="00342F1A"/>
    <w:rsid w:val="00356860"/>
    <w:rsid w:val="00360D7C"/>
    <w:rsid w:val="00382935"/>
    <w:rsid w:val="003844B9"/>
    <w:rsid w:val="003924E4"/>
    <w:rsid w:val="00394B78"/>
    <w:rsid w:val="003A6370"/>
    <w:rsid w:val="003D5838"/>
    <w:rsid w:val="003E250F"/>
    <w:rsid w:val="003E56DB"/>
    <w:rsid w:val="003F4539"/>
    <w:rsid w:val="0040279C"/>
    <w:rsid w:val="004136B1"/>
    <w:rsid w:val="00413A4C"/>
    <w:rsid w:val="004171A7"/>
    <w:rsid w:val="00422963"/>
    <w:rsid w:val="00432643"/>
    <w:rsid w:val="004346B7"/>
    <w:rsid w:val="0044116F"/>
    <w:rsid w:val="00444E66"/>
    <w:rsid w:val="00445749"/>
    <w:rsid w:val="00452033"/>
    <w:rsid w:val="004528BF"/>
    <w:rsid w:val="00460C2A"/>
    <w:rsid w:val="00460FC8"/>
    <w:rsid w:val="00462449"/>
    <w:rsid w:val="00467991"/>
    <w:rsid w:val="00470263"/>
    <w:rsid w:val="0047261E"/>
    <w:rsid w:val="00493451"/>
    <w:rsid w:val="0049780D"/>
    <w:rsid w:val="004A0321"/>
    <w:rsid w:val="004A26BE"/>
    <w:rsid w:val="004A3937"/>
    <w:rsid w:val="004A766A"/>
    <w:rsid w:val="004B25E2"/>
    <w:rsid w:val="004B5F09"/>
    <w:rsid w:val="004B7D21"/>
    <w:rsid w:val="004C24C9"/>
    <w:rsid w:val="004C5F3B"/>
    <w:rsid w:val="004D240E"/>
    <w:rsid w:val="004E16E3"/>
    <w:rsid w:val="004E5EF4"/>
    <w:rsid w:val="004F3F19"/>
    <w:rsid w:val="00500C66"/>
    <w:rsid w:val="00505913"/>
    <w:rsid w:val="00505BC0"/>
    <w:rsid w:val="00515215"/>
    <w:rsid w:val="00522DAE"/>
    <w:rsid w:val="0052330F"/>
    <w:rsid w:val="00556B6E"/>
    <w:rsid w:val="00562C93"/>
    <w:rsid w:val="00562D69"/>
    <w:rsid w:val="00572181"/>
    <w:rsid w:val="005822F1"/>
    <w:rsid w:val="0058428C"/>
    <w:rsid w:val="00586A63"/>
    <w:rsid w:val="005948EC"/>
    <w:rsid w:val="005A499D"/>
    <w:rsid w:val="005A4AD6"/>
    <w:rsid w:val="005E43F3"/>
    <w:rsid w:val="005E6063"/>
    <w:rsid w:val="005E7B12"/>
    <w:rsid w:val="005F579D"/>
    <w:rsid w:val="005F6F82"/>
    <w:rsid w:val="00605A33"/>
    <w:rsid w:val="0062177B"/>
    <w:rsid w:val="00630BDB"/>
    <w:rsid w:val="00631BE7"/>
    <w:rsid w:val="00637F06"/>
    <w:rsid w:val="00645CE0"/>
    <w:rsid w:val="00646775"/>
    <w:rsid w:val="00650E2B"/>
    <w:rsid w:val="0065198C"/>
    <w:rsid w:val="00655721"/>
    <w:rsid w:val="00656290"/>
    <w:rsid w:val="00656BE2"/>
    <w:rsid w:val="0066077F"/>
    <w:rsid w:val="0066460D"/>
    <w:rsid w:val="006708E7"/>
    <w:rsid w:val="006773CF"/>
    <w:rsid w:val="00683975"/>
    <w:rsid w:val="00694AA5"/>
    <w:rsid w:val="006972CE"/>
    <w:rsid w:val="006A10B9"/>
    <w:rsid w:val="006A3F8F"/>
    <w:rsid w:val="006B3530"/>
    <w:rsid w:val="006C5185"/>
    <w:rsid w:val="006D7372"/>
    <w:rsid w:val="006E11DC"/>
    <w:rsid w:val="006F088A"/>
    <w:rsid w:val="006F45BF"/>
    <w:rsid w:val="00703CD1"/>
    <w:rsid w:val="00710A80"/>
    <w:rsid w:val="00712159"/>
    <w:rsid w:val="0071618A"/>
    <w:rsid w:val="00753A3B"/>
    <w:rsid w:val="00755431"/>
    <w:rsid w:val="0076121A"/>
    <w:rsid w:val="00762D1B"/>
    <w:rsid w:val="007634EF"/>
    <w:rsid w:val="007728E5"/>
    <w:rsid w:val="00784261"/>
    <w:rsid w:val="00794DD8"/>
    <w:rsid w:val="007A347B"/>
    <w:rsid w:val="007B3691"/>
    <w:rsid w:val="007B4026"/>
    <w:rsid w:val="007C6270"/>
    <w:rsid w:val="007D5651"/>
    <w:rsid w:val="007D67B4"/>
    <w:rsid w:val="007E2E9F"/>
    <w:rsid w:val="007E39CB"/>
    <w:rsid w:val="007F6737"/>
    <w:rsid w:val="007F6758"/>
    <w:rsid w:val="008015A0"/>
    <w:rsid w:val="00811015"/>
    <w:rsid w:val="008165CC"/>
    <w:rsid w:val="00816969"/>
    <w:rsid w:val="00817188"/>
    <w:rsid w:val="00822D96"/>
    <w:rsid w:val="0084756B"/>
    <w:rsid w:val="0086572C"/>
    <w:rsid w:val="0086582E"/>
    <w:rsid w:val="00870214"/>
    <w:rsid w:val="0087358A"/>
    <w:rsid w:val="00876E9D"/>
    <w:rsid w:val="008803A8"/>
    <w:rsid w:val="00880FD4"/>
    <w:rsid w:val="00885814"/>
    <w:rsid w:val="00887A9D"/>
    <w:rsid w:val="008921CC"/>
    <w:rsid w:val="00892231"/>
    <w:rsid w:val="00893ACD"/>
    <w:rsid w:val="00895157"/>
    <w:rsid w:val="008A169D"/>
    <w:rsid w:val="008A7534"/>
    <w:rsid w:val="008B2F80"/>
    <w:rsid w:val="008B7E4C"/>
    <w:rsid w:val="008B7EB7"/>
    <w:rsid w:val="008C250B"/>
    <w:rsid w:val="008C6FDA"/>
    <w:rsid w:val="008D7033"/>
    <w:rsid w:val="008D7557"/>
    <w:rsid w:val="008D7FC8"/>
    <w:rsid w:val="008E4FA8"/>
    <w:rsid w:val="0090480B"/>
    <w:rsid w:val="00905E89"/>
    <w:rsid w:val="009074C2"/>
    <w:rsid w:val="009079DE"/>
    <w:rsid w:val="00914C73"/>
    <w:rsid w:val="00917B2E"/>
    <w:rsid w:val="009206DF"/>
    <w:rsid w:val="0093779B"/>
    <w:rsid w:val="00945A9E"/>
    <w:rsid w:val="009524D7"/>
    <w:rsid w:val="009561C3"/>
    <w:rsid w:val="00964744"/>
    <w:rsid w:val="009659F2"/>
    <w:rsid w:val="00965D5F"/>
    <w:rsid w:val="0096789D"/>
    <w:rsid w:val="0097179A"/>
    <w:rsid w:val="00976724"/>
    <w:rsid w:val="00984358"/>
    <w:rsid w:val="009844DB"/>
    <w:rsid w:val="009A04F5"/>
    <w:rsid w:val="009A774F"/>
    <w:rsid w:val="009B7607"/>
    <w:rsid w:val="009B7F62"/>
    <w:rsid w:val="009C4FFA"/>
    <w:rsid w:val="009D1F53"/>
    <w:rsid w:val="009D5C58"/>
    <w:rsid w:val="009D7442"/>
    <w:rsid w:val="009D760B"/>
    <w:rsid w:val="009D7AB9"/>
    <w:rsid w:val="009E07A0"/>
    <w:rsid w:val="009E3030"/>
    <w:rsid w:val="009E62B6"/>
    <w:rsid w:val="009F1DF9"/>
    <w:rsid w:val="009F5D8B"/>
    <w:rsid w:val="00A03924"/>
    <w:rsid w:val="00A058E5"/>
    <w:rsid w:val="00A3231A"/>
    <w:rsid w:val="00A422C8"/>
    <w:rsid w:val="00A51172"/>
    <w:rsid w:val="00A52BE4"/>
    <w:rsid w:val="00A6340C"/>
    <w:rsid w:val="00A72CC9"/>
    <w:rsid w:val="00A806D9"/>
    <w:rsid w:val="00AB0E50"/>
    <w:rsid w:val="00AB19CF"/>
    <w:rsid w:val="00AC7700"/>
    <w:rsid w:val="00AE4225"/>
    <w:rsid w:val="00AE6A49"/>
    <w:rsid w:val="00AE765F"/>
    <w:rsid w:val="00AF19DD"/>
    <w:rsid w:val="00AF2B0B"/>
    <w:rsid w:val="00B06933"/>
    <w:rsid w:val="00B073A9"/>
    <w:rsid w:val="00B07D5B"/>
    <w:rsid w:val="00B16642"/>
    <w:rsid w:val="00B17503"/>
    <w:rsid w:val="00B35A21"/>
    <w:rsid w:val="00B41C3E"/>
    <w:rsid w:val="00B476BE"/>
    <w:rsid w:val="00B65B47"/>
    <w:rsid w:val="00B8049F"/>
    <w:rsid w:val="00B832E5"/>
    <w:rsid w:val="00B83DDB"/>
    <w:rsid w:val="00B91FF2"/>
    <w:rsid w:val="00B94538"/>
    <w:rsid w:val="00BA324B"/>
    <w:rsid w:val="00BA6510"/>
    <w:rsid w:val="00BA6B03"/>
    <w:rsid w:val="00BD54AB"/>
    <w:rsid w:val="00BD7BFA"/>
    <w:rsid w:val="00BE3993"/>
    <w:rsid w:val="00BE5FC6"/>
    <w:rsid w:val="00BF2407"/>
    <w:rsid w:val="00C07074"/>
    <w:rsid w:val="00C100A5"/>
    <w:rsid w:val="00C22EC3"/>
    <w:rsid w:val="00C2631D"/>
    <w:rsid w:val="00C343B1"/>
    <w:rsid w:val="00C3794B"/>
    <w:rsid w:val="00C471CC"/>
    <w:rsid w:val="00C52DD7"/>
    <w:rsid w:val="00C53C67"/>
    <w:rsid w:val="00C56D08"/>
    <w:rsid w:val="00C63C6A"/>
    <w:rsid w:val="00C67FCA"/>
    <w:rsid w:val="00C80393"/>
    <w:rsid w:val="00CB05EE"/>
    <w:rsid w:val="00CB2EF6"/>
    <w:rsid w:val="00CB4C02"/>
    <w:rsid w:val="00CB4CC6"/>
    <w:rsid w:val="00CC0D98"/>
    <w:rsid w:val="00CC5BC9"/>
    <w:rsid w:val="00CD6A6C"/>
    <w:rsid w:val="00CF1748"/>
    <w:rsid w:val="00CF288B"/>
    <w:rsid w:val="00CF6C08"/>
    <w:rsid w:val="00CF6F49"/>
    <w:rsid w:val="00D048E3"/>
    <w:rsid w:val="00D052FE"/>
    <w:rsid w:val="00D125C2"/>
    <w:rsid w:val="00D14ADB"/>
    <w:rsid w:val="00D20308"/>
    <w:rsid w:val="00D23A22"/>
    <w:rsid w:val="00D34E08"/>
    <w:rsid w:val="00D3655D"/>
    <w:rsid w:val="00D50203"/>
    <w:rsid w:val="00D507DD"/>
    <w:rsid w:val="00D51710"/>
    <w:rsid w:val="00D60E84"/>
    <w:rsid w:val="00D671FF"/>
    <w:rsid w:val="00D7382D"/>
    <w:rsid w:val="00D7551D"/>
    <w:rsid w:val="00D76CD3"/>
    <w:rsid w:val="00D778EA"/>
    <w:rsid w:val="00D84BC2"/>
    <w:rsid w:val="00D935AE"/>
    <w:rsid w:val="00DA2F12"/>
    <w:rsid w:val="00DC5570"/>
    <w:rsid w:val="00DC6B42"/>
    <w:rsid w:val="00DD5C33"/>
    <w:rsid w:val="00DE39A5"/>
    <w:rsid w:val="00DE4D0E"/>
    <w:rsid w:val="00DF01C8"/>
    <w:rsid w:val="00DF666D"/>
    <w:rsid w:val="00E014D3"/>
    <w:rsid w:val="00E15417"/>
    <w:rsid w:val="00E16497"/>
    <w:rsid w:val="00E2609B"/>
    <w:rsid w:val="00E3232F"/>
    <w:rsid w:val="00E329D6"/>
    <w:rsid w:val="00E519B8"/>
    <w:rsid w:val="00E67492"/>
    <w:rsid w:val="00E70B30"/>
    <w:rsid w:val="00E70B9A"/>
    <w:rsid w:val="00E7572A"/>
    <w:rsid w:val="00E80E1E"/>
    <w:rsid w:val="00E95153"/>
    <w:rsid w:val="00EA2A35"/>
    <w:rsid w:val="00EA3FE5"/>
    <w:rsid w:val="00EA4163"/>
    <w:rsid w:val="00EA6681"/>
    <w:rsid w:val="00EA74B3"/>
    <w:rsid w:val="00EB00CD"/>
    <w:rsid w:val="00EB3AC2"/>
    <w:rsid w:val="00ED25C1"/>
    <w:rsid w:val="00ED5263"/>
    <w:rsid w:val="00EF43D8"/>
    <w:rsid w:val="00F12C9E"/>
    <w:rsid w:val="00F15276"/>
    <w:rsid w:val="00F302A7"/>
    <w:rsid w:val="00F416B4"/>
    <w:rsid w:val="00F43D4F"/>
    <w:rsid w:val="00F52C88"/>
    <w:rsid w:val="00F62097"/>
    <w:rsid w:val="00F65AEF"/>
    <w:rsid w:val="00F663A8"/>
    <w:rsid w:val="00F668DE"/>
    <w:rsid w:val="00F70A8A"/>
    <w:rsid w:val="00F72703"/>
    <w:rsid w:val="00F753CC"/>
    <w:rsid w:val="00F76EE3"/>
    <w:rsid w:val="00F82575"/>
    <w:rsid w:val="00F867D0"/>
    <w:rsid w:val="00FA4F8A"/>
    <w:rsid w:val="00FB1319"/>
    <w:rsid w:val="00FB1379"/>
    <w:rsid w:val="00FB5958"/>
    <w:rsid w:val="00FC4D06"/>
    <w:rsid w:val="00FD47A5"/>
    <w:rsid w:val="00FD72BC"/>
    <w:rsid w:val="00FE4B92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3BD92"/>
  <w15:docId w15:val="{84341521-F249-4AE4-9931-01181010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rsid w:val="000C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6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2F39-FBF1-4BB6-AA2F-CFB966F8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2025-09-19T12:24:00Z</cp:lastPrinted>
  <dcterms:created xsi:type="dcterms:W3CDTF">2024-04-02T09:57:00Z</dcterms:created>
  <dcterms:modified xsi:type="dcterms:W3CDTF">2025-09-19T16:03:00Z</dcterms:modified>
</cp:coreProperties>
</file>