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69" w:rsidRDefault="00E73269"/>
    <w:tbl>
      <w:tblPr>
        <w:tblW w:w="10268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620"/>
        <w:gridCol w:w="1701"/>
        <w:gridCol w:w="142"/>
        <w:gridCol w:w="2976"/>
        <w:gridCol w:w="567"/>
        <w:gridCol w:w="2127"/>
      </w:tblGrid>
      <w:tr w:rsidR="009561C3" w:rsidRPr="00E73269" w:rsidTr="00D62ACE">
        <w:tc>
          <w:tcPr>
            <w:tcW w:w="10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ACE" w:rsidRDefault="00D62ACE" w:rsidP="004A5C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3F8F" w:rsidRPr="00E73269" w:rsidRDefault="006A3F8F" w:rsidP="00140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140DCD">
              <w:rPr>
                <w:rFonts w:ascii="Arial" w:hAnsi="Arial" w:cs="Arial"/>
                <w:b/>
                <w:sz w:val="18"/>
                <w:szCs w:val="18"/>
              </w:rPr>
              <w:t>Три</w:t>
            </w:r>
            <w:r w:rsidR="004A5CC1" w:rsidRPr="00E73269">
              <w:rPr>
                <w:rFonts w:ascii="Arial" w:hAnsi="Arial" w:cs="Arial"/>
                <w:b/>
                <w:sz w:val="18"/>
                <w:szCs w:val="18"/>
              </w:rPr>
              <w:t xml:space="preserve"> столицы</w:t>
            </w:r>
            <w:r w:rsidR="00140D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A5CC1" w:rsidRPr="00E7326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40DCD">
              <w:rPr>
                <w:rFonts w:ascii="Arial" w:hAnsi="Arial" w:cs="Arial"/>
                <w:b/>
                <w:sz w:val="18"/>
                <w:szCs w:val="18"/>
              </w:rPr>
              <w:t xml:space="preserve"> три </w:t>
            </w:r>
            <w:r w:rsidR="004A5CC1" w:rsidRPr="00E73269">
              <w:rPr>
                <w:rFonts w:ascii="Arial" w:hAnsi="Arial" w:cs="Arial"/>
                <w:b/>
                <w:sz w:val="18"/>
                <w:szCs w:val="18"/>
              </w:rPr>
              <w:t>республики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9561C3" w:rsidRPr="00E73269" w:rsidTr="00D62ACE">
        <w:trPr>
          <w:trHeight w:val="337"/>
        </w:trPr>
        <w:tc>
          <w:tcPr>
            <w:tcW w:w="10268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784261" w:rsidRPr="00E73269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E73269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E73269" w:rsidTr="0041374E">
        <w:tc>
          <w:tcPr>
            <w:tcW w:w="10268" w:type="dxa"/>
            <w:gridSpan w:val="7"/>
            <w:vAlign w:val="center"/>
          </w:tcPr>
          <w:p w:rsidR="006A3F8F" w:rsidRPr="00E73269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E73269" w:rsidTr="0041374E">
        <w:trPr>
          <w:trHeight w:val="303"/>
        </w:trPr>
        <w:tc>
          <w:tcPr>
            <w:tcW w:w="1135" w:type="dxa"/>
            <w:vAlign w:val="center"/>
            <w:hideMark/>
          </w:tcPr>
          <w:p w:rsidR="006A3F8F" w:rsidRPr="00E73269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133" w:type="dxa"/>
            <w:gridSpan w:val="6"/>
            <w:vAlign w:val="center"/>
            <w:hideMark/>
          </w:tcPr>
          <w:p w:rsidR="0057686C" w:rsidRDefault="00A721F1" w:rsidP="003112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.08-1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.08.2025</w:t>
            </w:r>
          </w:p>
          <w:p w:rsidR="00A721F1" w:rsidRPr="00A721F1" w:rsidRDefault="00A721F1" w:rsidP="00311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11.09-15.09.2025</w:t>
            </w:r>
          </w:p>
        </w:tc>
      </w:tr>
      <w:tr w:rsidR="00311286" w:rsidRPr="00E73269" w:rsidTr="0041374E">
        <w:tc>
          <w:tcPr>
            <w:tcW w:w="1135" w:type="dxa"/>
            <w:vAlign w:val="center"/>
            <w:hideMark/>
          </w:tcPr>
          <w:p w:rsidR="00311286" w:rsidRPr="00E73269" w:rsidRDefault="00311286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133" w:type="dxa"/>
            <w:gridSpan w:val="6"/>
            <w:hideMark/>
          </w:tcPr>
          <w:p w:rsidR="00311286" w:rsidRPr="00A72B2D" w:rsidRDefault="00311286" w:rsidP="00A72B2D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A72B2D" w:rsidRPr="00A72B2D" w:rsidRDefault="00311286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2B2D" w:rsidRPr="00A72B2D">
              <w:rPr>
                <w:rFonts w:ascii="Arial" w:hAnsi="Arial" w:cs="Arial"/>
                <w:b/>
                <w:sz w:val="18"/>
                <w:szCs w:val="18"/>
              </w:rPr>
              <w:t>15:30 ТУЛА </w:t>
            </w:r>
            <w:r w:rsidR="00A72B2D" w:rsidRPr="00A72B2D">
              <w:rPr>
                <w:rFonts w:ascii="Arial" w:hAnsi="Arial" w:cs="Arial"/>
                <w:sz w:val="18"/>
                <w:szCs w:val="18"/>
              </w:rPr>
              <w:t>(Московский вокзал, Путейская, 3)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17:30 СЕРПУХОВ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(кафе «Вояж», ул. Центральная, 148)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  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17:30 КАЛУГА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(Драмтеатр, Театральная площадь)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17:50 ЧЕХОВ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(Памятник Танку, Советская пл.)*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18:30 МАЛОЯРОСЛАВЕЦ</w:t>
            </w:r>
            <w:r w:rsidRPr="00A72B2D">
              <w:rPr>
                <w:rFonts w:ascii="Arial" w:hAnsi="Arial" w:cs="Arial"/>
                <w:sz w:val="18"/>
                <w:szCs w:val="18"/>
              </w:rPr>
              <w:t> (Маклино, МВЦ, ул. Российских газовиков, 13)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19:00 ОБНИНСК </w:t>
            </w:r>
            <w:r w:rsidRPr="00A72B2D">
              <w:rPr>
                <w:rFonts w:ascii="Arial" w:hAnsi="Arial" w:cs="Arial"/>
                <w:sz w:val="18"/>
                <w:szCs w:val="18"/>
              </w:rPr>
              <w:t>(автовокзал, новые кассы)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19:30 НАРО-ФОМИНСК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за постом ГАИ по направлению движения в Москву)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21:00 МОСКВА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на Киевском шоссе напротив ТЦ "Саларис", 700 м от ст.м. Саларьево (ориентир - цветной надземный пешеходный переход)</w:t>
            </w:r>
          </w:p>
          <w:p w:rsidR="00A72B2D" w:rsidRPr="00A72B2D" w:rsidRDefault="00A72B2D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23.00 ОРЕХОВО-ЗУЕВО</w:t>
            </w:r>
            <w:r w:rsidRPr="00A72B2D">
              <w:rPr>
                <w:rFonts w:ascii="Arial" w:hAnsi="Arial" w:cs="Arial"/>
                <w:sz w:val="18"/>
                <w:szCs w:val="18"/>
              </w:rPr>
              <w:t> (Орехово-Зуевский городской округ, трасса М-7 Волга, 89-й километр, вл. 1)</w:t>
            </w:r>
          </w:p>
          <w:p w:rsidR="00311286" w:rsidRPr="00A72B2D" w:rsidRDefault="00311286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311286" w:rsidRPr="00A72B2D" w:rsidRDefault="00311286" w:rsidP="00A72B2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*Групповой трансфер.</w:t>
            </w:r>
          </w:p>
        </w:tc>
      </w:tr>
      <w:tr w:rsidR="009561C3" w:rsidRPr="00E73269" w:rsidTr="0041374E">
        <w:trPr>
          <w:trHeight w:val="2918"/>
        </w:trPr>
        <w:tc>
          <w:tcPr>
            <w:tcW w:w="1135" w:type="dxa"/>
            <w:vAlign w:val="center"/>
            <w:hideMark/>
          </w:tcPr>
          <w:p w:rsidR="0044116F" w:rsidRPr="00E73269" w:rsidRDefault="0044116F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133" w:type="dxa"/>
            <w:gridSpan w:val="6"/>
            <w:tcBorders>
              <w:bottom w:val="single" w:sz="4" w:space="0" w:color="auto"/>
            </w:tcBorders>
            <w:hideMark/>
          </w:tcPr>
          <w:p w:rsidR="0044116F" w:rsidRPr="00D62ACE" w:rsidRDefault="0044116F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2ACE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="00E70B9A" w:rsidRPr="00D62ACE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44116F" w:rsidRPr="00D62ACE" w:rsidRDefault="00E70B9A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2AC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</w:t>
            </w:r>
            <w:r w:rsidR="0044116F" w:rsidRPr="00D62AC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автрак в кафе города.</w:t>
            </w:r>
          </w:p>
          <w:p w:rsidR="004A26BE" w:rsidRPr="00D62ACE" w:rsidRDefault="004A26BE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ACE">
              <w:rPr>
                <w:rFonts w:ascii="Arial" w:hAnsi="Arial" w:cs="Arial"/>
                <w:b/>
                <w:sz w:val="18"/>
                <w:szCs w:val="18"/>
              </w:rPr>
              <w:t>Э</w:t>
            </w:r>
            <w:r w:rsidR="0044116F" w:rsidRPr="00D62ACE">
              <w:rPr>
                <w:rFonts w:ascii="Arial" w:hAnsi="Arial" w:cs="Arial"/>
                <w:b/>
                <w:sz w:val="18"/>
                <w:szCs w:val="18"/>
              </w:rPr>
              <w:t xml:space="preserve">кскурсия </w:t>
            </w:r>
            <w:r w:rsidR="0044116F" w:rsidRPr="00D62ACE">
              <w:rPr>
                <w:rStyle w:val="a4"/>
                <w:rFonts w:ascii="Arial" w:hAnsi="Arial" w:cs="Arial"/>
                <w:sz w:val="18"/>
                <w:szCs w:val="18"/>
              </w:rPr>
              <w:t>«</w:t>
            </w:r>
            <w:r w:rsidR="00E7572A" w:rsidRPr="00D62ACE">
              <w:rPr>
                <w:rStyle w:val="a4"/>
                <w:rFonts w:ascii="Arial" w:hAnsi="Arial" w:cs="Arial"/>
                <w:sz w:val="18"/>
                <w:szCs w:val="18"/>
              </w:rPr>
              <w:t>Казань тысячелетняя</w:t>
            </w:r>
            <w:r w:rsidR="0044116F" w:rsidRPr="00D62ACE">
              <w:rPr>
                <w:rStyle w:val="a4"/>
                <w:rFonts w:ascii="Arial" w:hAnsi="Arial" w:cs="Arial"/>
                <w:sz w:val="18"/>
                <w:szCs w:val="18"/>
              </w:rPr>
              <w:t>».</w:t>
            </w:r>
          </w:p>
          <w:p w:rsidR="0044116F" w:rsidRPr="00D62ACE" w:rsidRDefault="0044116F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ACE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Старо-Татарская слобода</w:t>
            </w:r>
            <w:r w:rsidR="00762D1B" w:rsidRPr="00D62AC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762D1B" w:rsidRPr="00D62ACE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="00762D1B" w:rsidRPr="00D62ACE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="00762D1B" w:rsidRPr="00D62ACE">
              <w:rPr>
                <w:rFonts w:ascii="Arial" w:hAnsi="Arial" w:cs="Arial"/>
                <w:sz w:val="18"/>
                <w:szCs w:val="18"/>
              </w:rPr>
              <w:t>, медресе, торговые лавки, производственные здания.)</w:t>
            </w:r>
            <w:r w:rsidRPr="00D62A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D62A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52C88" w:rsidRPr="00D62ACE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Авылым, площадь Свободы, Казанский университет, набережная Н</w:t>
            </w:r>
            <w:r w:rsidR="004A26BE" w:rsidRPr="00D62ACE">
              <w:rPr>
                <w:rFonts w:ascii="Arial" w:hAnsi="Arial" w:cs="Arial"/>
                <w:b/>
                <w:sz w:val="18"/>
                <w:szCs w:val="18"/>
              </w:rPr>
              <w:t>ационального Центра Казань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A26BE" w:rsidRPr="00D62ACE">
              <w:rPr>
                <w:rFonts w:ascii="Arial" w:hAnsi="Arial" w:cs="Arial"/>
                <w:sz w:val="18"/>
                <w:szCs w:val="18"/>
              </w:rPr>
              <w:t>откуда открывается незабываемая зимняя панорама</w:t>
            </w:r>
            <w:r w:rsidR="00AE765F" w:rsidRPr="00D62ACE">
              <w:rPr>
                <w:rFonts w:ascii="Arial" w:hAnsi="Arial" w:cs="Arial"/>
                <w:sz w:val="18"/>
                <w:szCs w:val="18"/>
              </w:rPr>
              <w:t xml:space="preserve"> города и казанскую Ривьеру.</w:t>
            </w:r>
            <w:r w:rsidR="005F6F82" w:rsidRPr="00D62A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F82" w:rsidRPr="00D62ACE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="005F6F82" w:rsidRPr="00D62ACE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186C58" w:rsidRPr="00D62ACE" w:rsidRDefault="0044116F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ACE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D62ACE"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  <w:r w:rsidR="00104752" w:rsidRPr="00D62ACE">
              <w:rPr>
                <w:rStyle w:val="a4"/>
                <w:rFonts w:ascii="Arial" w:hAnsi="Arial" w:cs="Arial"/>
                <w:sz w:val="18"/>
                <w:szCs w:val="18"/>
              </w:rPr>
              <w:t xml:space="preserve">в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Казанский Кремль</w:t>
            </w:r>
            <w:r w:rsidR="00104752" w:rsidRPr="00D62A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4116F" w:rsidRPr="00D62ACE" w:rsidRDefault="0044116F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2ACE">
              <w:rPr>
                <w:rFonts w:ascii="Arial" w:hAnsi="Arial" w:cs="Arial"/>
                <w:sz w:val="18"/>
                <w:szCs w:val="18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D62ACE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D62ACE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D62ACE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E73269" w:rsidRPr="00D62ACE" w:rsidRDefault="0044116F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D62A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Поздний обед в кафе города.</w:t>
            </w:r>
            <w:r w:rsidR="009561C3" w:rsidRPr="00D62A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  <w:p w:rsidR="00E73269" w:rsidRPr="00D62ACE" w:rsidRDefault="0044116F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2A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D048E3" w:rsidRPr="00BE2C42" w:rsidRDefault="0044116F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2A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</w:t>
            </w:r>
            <w:r w:rsidRPr="00E732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213B7" w:rsidRPr="00C213B7" w:rsidRDefault="00C213B7" w:rsidP="00C213B7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*Вечерняя экскурсия «Н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очные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 огни Казани» (за доп.плату – на месте).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Стоимость </w:t>
            </w:r>
            <w:r w:rsidRPr="00786318">
              <w:rPr>
                <w:rFonts w:ascii="Arial" w:hAnsi="Arial" w:cs="Arial"/>
                <w:b/>
                <w:sz w:val="18"/>
                <w:szCs w:val="18"/>
              </w:rPr>
              <w:t>~</w:t>
            </w:r>
            <w:r w:rsidR="00A721F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C213B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1128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863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руб./чел.</w:t>
            </w:r>
          </w:p>
        </w:tc>
      </w:tr>
      <w:tr w:rsidR="009561C3" w:rsidRPr="00E73269" w:rsidTr="0041374E">
        <w:trPr>
          <w:trHeight w:val="145"/>
        </w:trPr>
        <w:tc>
          <w:tcPr>
            <w:tcW w:w="1135" w:type="dxa"/>
            <w:vMerge w:val="restart"/>
            <w:vAlign w:val="center"/>
            <w:hideMark/>
          </w:tcPr>
          <w:p w:rsidR="0044116F" w:rsidRPr="00E73269" w:rsidRDefault="0044116F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133" w:type="dxa"/>
            <w:gridSpan w:val="6"/>
            <w:tcBorders>
              <w:bottom w:val="nil"/>
            </w:tcBorders>
            <w:hideMark/>
          </w:tcPr>
          <w:p w:rsidR="00CC5BC9" w:rsidRPr="00E73269" w:rsidRDefault="0044116F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 w:rsidR="00186C58" w:rsidRPr="00E73269">
              <w:rPr>
                <w:rFonts w:ascii="Arial" w:hAnsi="Arial" w:cs="Arial"/>
                <w:b/>
                <w:sz w:val="18"/>
                <w:szCs w:val="18"/>
              </w:rPr>
              <w:t>в гостинице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стол».</w:t>
            </w:r>
          </w:p>
        </w:tc>
      </w:tr>
      <w:tr w:rsidR="009561C3" w:rsidRPr="00E73269" w:rsidTr="0041374E">
        <w:trPr>
          <w:trHeight w:val="367"/>
        </w:trPr>
        <w:tc>
          <w:tcPr>
            <w:tcW w:w="1135" w:type="dxa"/>
            <w:vMerge/>
            <w:vAlign w:val="center"/>
            <w:hideMark/>
          </w:tcPr>
          <w:p w:rsidR="0044116F" w:rsidRPr="00E73269" w:rsidRDefault="0044116F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33" w:type="dxa"/>
            <w:gridSpan w:val="6"/>
            <w:tcBorders>
              <w:top w:val="nil"/>
            </w:tcBorders>
            <w:hideMark/>
          </w:tcPr>
          <w:p w:rsidR="005E2265" w:rsidRPr="00E73269" w:rsidRDefault="005E2265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Загородная автобусная экскурсия в </w:t>
            </w: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Раифский монастырь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, который располагается в 35 км от Казани, на берегу прекрасного озера, окружённого заповедным лесом. Историческая и религиозная ценность этой православной обители, места пребывания одной из важнейших православных святынь -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иконы Грузинской Божией Матери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- будет интересна каждому, а первозданная тишина и удалённость от городской суеты создадут для Вас неповторимую атмосферу покоя и уединения. Раифский Богородицкий монастырь является характерным образцом русского оборонительно-культового зодчества конца XVII - XIX вв. Здесь находится самая маленькая церковь в Европе, рассчитанная всего на 7 человек; освящена она во имя святой мученицы Софьи и дочерей её Веры, Надежды и Любови (1795-1826 гг.).</w:t>
            </w:r>
          </w:p>
          <w:p w:rsidR="005E2265" w:rsidRPr="00E73269" w:rsidRDefault="005E2265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 xml:space="preserve">По пути в Свияжск осмотр </w:t>
            </w:r>
            <w:r w:rsidRPr="00E73269">
              <w:rPr>
                <w:rStyle w:val="a4"/>
                <w:rFonts w:ascii="Arial" w:hAnsi="Arial" w:cs="Arial"/>
                <w:sz w:val="18"/>
                <w:szCs w:val="18"/>
              </w:rPr>
              <w:t>«Храма всех религий»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на старом Московском тракте.</w:t>
            </w:r>
          </w:p>
          <w:p w:rsidR="005E2265" w:rsidRPr="00E73269" w:rsidRDefault="005E2265" w:rsidP="005E2265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Автобусная экскурсия на остров-град Свияжск.</w:t>
            </w:r>
          </w:p>
          <w:p w:rsidR="005E2265" w:rsidRPr="00E73269" w:rsidRDefault="005E2265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Остров-град Свияжск - 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необычное и невероятно живописное место, привлекающее туристов своими историческими достопримечательностями и красивыми панорамами. Городок стоит на небольшом участке суши, образованного водами могучей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Волги и реки Свияги</w:t>
            </w:r>
            <w:r w:rsidRPr="00E7326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E2265" w:rsidRPr="00E73269" w:rsidRDefault="005E2265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Древняя крепость, построенная в правление Ивана Грозного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, служила военным форпостом в Поволжье и местом подготовки военных частей для похода на неприступную крепость Казань. Свияжск можно назвать большим музеем, где перед посетителями разворачиваются увлекательные страницы истории.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В городе сохранились монастыри и церкви, построенные 400-500 лет назад. 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Они выстояли тяжелое время и все невзгоды, чтобы после возродиться и вновь стать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духовными центрами Поволжья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:Троицкая церковь XVI века, Успенский монастырь и церковь Успения Богородицы, уникальные фрески XVI века c редким изображением святого Христофора с лошадиной головой. Также интересна уличная застройка и планировка города c прекрасными видами на разлив Волги.  Многие архитектурные памятники Свияжска уникальны не только для Татарстана, но и для всей России. Их культурная ценность признается всемирными организациями.</w:t>
            </w:r>
          </w:p>
          <w:p w:rsidR="00D048E3" w:rsidRPr="00C213B7" w:rsidRDefault="005E2265" w:rsidP="0078631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32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</w:tc>
      </w:tr>
      <w:tr w:rsidR="009561C3" w:rsidRPr="00E73269" w:rsidTr="0041374E">
        <w:tc>
          <w:tcPr>
            <w:tcW w:w="1135" w:type="dxa"/>
            <w:vAlign w:val="center"/>
            <w:hideMark/>
          </w:tcPr>
          <w:p w:rsidR="006A3F8F" w:rsidRPr="00E73269" w:rsidRDefault="006A3F8F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</w:p>
        </w:tc>
        <w:tc>
          <w:tcPr>
            <w:tcW w:w="9133" w:type="dxa"/>
            <w:gridSpan w:val="6"/>
            <w:hideMark/>
          </w:tcPr>
          <w:p w:rsidR="00F668DE" w:rsidRDefault="006A3F8F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505913" w:rsidRPr="00E73269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стол».</w:t>
            </w:r>
          </w:p>
          <w:p w:rsidR="00140DCD" w:rsidRPr="00646107" w:rsidRDefault="00140DCD" w:rsidP="00140DCD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</w:t>
            </w:r>
            <w:r w:rsidRPr="0033024F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646107">
              <w:rPr>
                <w:rFonts w:ascii="Arial" w:hAnsi="Arial" w:cs="Arial"/>
                <w:b/>
                <w:sz w:val="18"/>
                <w:szCs w:val="18"/>
              </w:rPr>
              <w:t>республики Марий Эл.</w:t>
            </w:r>
          </w:p>
          <w:p w:rsidR="00140DCD" w:rsidRPr="00646107" w:rsidRDefault="00140DCD" w:rsidP="00140DCD">
            <w:pPr>
              <w:rPr>
                <w:rFonts w:ascii="Arial" w:hAnsi="Arial" w:cs="Arial"/>
                <w:sz w:val="18"/>
                <w:szCs w:val="18"/>
              </w:rPr>
            </w:pPr>
            <w:r w:rsidRPr="00646107">
              <w:rPr>
                <w:rFonts w:ascii="Arial" w:hAnsi="Arial" w:cs="Arial"/>
                <w:sz w:val="18"/>
                <w:szCs w:val="18"/>
              </w:rPr>
              <w:t>Марий Эл - республика с богатейшей историей и самобытной культурой, удивительно красивая, богатая озерами и лесами территория на берегах Волги.</w:t>
            </w:r>
          </w:p>
          <w:p w:rsidR="00140DCD" w:rsidRPr="0033024F" w:rsidRDefault="00140DCD" w:rsidP="00140DC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lastRenderedPageBreak/>
              <w:t>Экскурсия «Йошкар-Ола удивительная».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33024F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140DCD" w:rsidRDefault="00140DCD" w:rsidP="00140DCD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140DCD" w:rsidRPr="00140DCD" w:rsidRDefault="00140DCD" w:rsidP="00140DCD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0DCD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7F73DF" w:rsidRPr="00E73269" w:rsidRDefault="007F73DF" w:rsidP="007F73DF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Выезд в Чебоксары – столицу республики Чувашия</w:t>
            </w:r>
            <w:r w:rsidRPr="00E7326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73DF" w:rsidRPr="00140DCD" w:rsidRDefault="007F73DF" w:rsidP="007F73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«Столица чувашского народа — Шупашкар». 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На правом берегу Волги расположен город Чебоксары — столица Чувашской республики. По предписанию Ивана Грозного в 15 в. на берегу Волжского залива была сооружена деревянная срубная крепость, </w:t>
            </w:r>
            <w:r w:rsidR="00140DCD">
              <w:rPr>
                <w:rFonts w:ascii="Arial" w:hAnsi="Arial" w:cs="Arial"/>
                <w:sz w:val="18"/>
                <w:szCs w:val="18"/>
              </w:rPr>
              <w:t xml:space="preserve">получившая название Чебоксары. 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Экскурсия по Чебоксарам включает экскурсию по старому городу. Вы увидите набережную — одну из красивейших на Волге, </w:t>
            </w: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Чебоксарский залив — жемчужину города, памятник любви – Таганаит, памятник Чапаеву, скульптуру Матери-Покровительницы,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и даже </w:t>
            </w: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памятник Остапу Бендеру и Кисе Воробьянинову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на бульваре Купца Ефремова.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A3F8F" w:rsidRPr="00E73269" w:rsidRDefault="006A3F8F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>Ночной переезд</w:t>
            </w:r>
            <w:r w:rsidR="00505913" w:rsidRPr="00E732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47A1" w:rsidRPr="00E73269" w:rsidTr="0041374E">
        <w:trPr>
          <w:trHeight w:val="28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AA47A1" w:rsidRPr="00E73269" w:rsidRDefault="00AA47A1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133" w:type="dxa"/>
            <w:gridSpan w:val="6"/>
            <w:tcBorders>
              <w:bottom w:val="single" w:sz="4" w:space="0" w:color="auto"/>
            </w:tcBorders>
            <w:hideMark/>
          </w:tcPr>
          <w:p w:rsidR="00AA47A1" w:rsidRPr="0033024F" w:rsidRDefault="00AA47A1" w:rsidP="00AA47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AA47A1" w:rsidRPr="00E73269" w:rsidTr="0041374E">
        <w:tc>
          <w:tcPr>
            <w:tcW w:w="1026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AA47A1" w:rsidRDefault="00AA47A1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A47A1" w:rsidRPr="00E73269" w:rsidRDefault="00AA47A1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721F1" w:rsidRPr="00E73269" w:rsidTr="00A721F1">
        <w:trPr>
          <w:trHeight w:val="693"/>
        </w:trPr>
        <w:tc>
          <w:tcPr>
            <w:tcW w:w="275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721F1" w:rsidRPr="00E73269" w:rsidRDefault="00A721F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F1" w:rsidRPr="00E73269" w:rsidRDefault="00A721F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721F1" w:rsidRPr="00E73269" w:rsidRDefault="00A721F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A721F1" w:rsidRPr="00E73269" w:rsidTr="00A721F1">
        <w:trPr>
          <w:trHeight w:val="343"/>
        </w:trPr>
        <w:tc>
          <w:tcPr>
            <w:tcW w:w="2755" w:type="dxa"/>
            <w:gridSpan w:val="2"/>
            <w:vMerge w:val="restart"/>
            <w:vAlign w:val="center"/>
          </w:tcPr>
          <w:p w:rsidR="00A721F1" w:rsidRPr="00E73269" w:rsidRDefault="00A721F1" w:rsidP="009B33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ТАТАРСТАН***</w:t>
            </w:r>
          </w:p>
          <w:p w:rsidR="00A721F1" w:rsidRPr="00E73269" w:rsidRDefault="00A721F1" w:rsidP="009B33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центр города, завтраки «шведский стол»</w:t>
            </w:r>
          </w:p>
        </w:tc>
        <w:tc>
          <w:tcPr>
            <w:tcW w:w="1701" w:type="dxa"/>
            <w:vMerge w:val="restart"/>
            <w:vAlign w:val="center"/>
          </w:tcPr>
          <w:p w:rsidR="00A721F1" w:rsidRPr="00E73269" w:rsidRDefault="00A721F1" w:rsidP="009B33A8">
            <w:pPr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>2-мест.</w:t>
            </w:r>
            <w:r>
              <w:rPr>
                <w:rFonts w:ascii="Arial" w:hAnsi="Arial" w:cs="Arial"/>
                <w:sz w:val="18"/>
                <w:szCs w:val="18"/>
              </w:rPr>
              <w:t>стандарт</w:t>
            </w:r>
          </w:p>
        </w:tc>
        <w:tc>
          <w:tcPr>
            <w:tcW w:w="3118" w:type="dxa"/>
            <w:gridSpan w:val="2"/>
            <w:vAlign w:val="center"/>
          </w:tcPr>
          <w:p w:rsidR="00A721F1" w:rsidRPr="00E73269" w:rsidRDefault="00A721F1" w:rsidP="00311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694" w:type="dxa"/>
            <w:gridSpan w:val="2"/>
            <w:vAlign w:val="center"/>
          </w:tcPr>
          <w:p w:rsidR="00A721F1" w:rsidRPr="00E73269" w:rsidRDefault="00A721F1" w:rsidP="00C27ADC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24900</w:t>
            </w:r>
          </w:p>
        </w:tc>
      </w:tr>
      <w:tr w:rsidR="00A721F1" w:rsidRPr="00E73269" w:rsidTr="00A721F1">
        <w:trPr>
          <w:trHeight w:val="232"/>
        </w:trPr>
        <w:tc>
          <w:tcPr>
            <w:tcW w:w="2755" w:type="dxa"/>
            <w:gridSpan w:val="2"/>
            <w:vMerge/>
            <w:vAlign w:val="center"/>
          </w:tcPr>
          <w:p w:rsidR="00A721F1" w:rsidRPr="00E73269" w:rsidRDefault="00A721F1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721F1" w:rsidRPr="00E73269" w:rsidRDefault="00A721F1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21F1" w:rsidRPr="00E73269" w:rsidRDefault="00A721F1" w:rsidP="00311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>доп.м.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326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еврораскладушка,расчитана на рост до 160 см</w:t>
            </w:r>
            <w:r w:rsidRPr="00E732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A721F1" w:rsidRPr="00E73269" w:rsidRDefault="00A721F1" w:rsidP="00C27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24400</w:t>
            </w:r>
          </w:p>
        </w:tc>
      </w:tr>
      <w:tr w:rsidR="00A721F1" w:rsidRPr="00E73269" w:rsidTr="00A721F1">
        <w:trPr>
          <w:trHeight w:val="222"/>
        </w:trPr>
        <w:tc>
          <w:tcPr>
            <w:tcW w:w="2755" w:type="dxa"/>
            <w:gridSpan w:val="2"/>
            <w:vMerge/>
            <w:vAlign w:val="center"/>
          </w:tcPr>
          <w:p w:rsidR="00A721F1" w:rsidRPr="00E73269" w:rsidRDefault="00A721F1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A721F1" w:rsidRPr="00E73269" w:rsidRDefault="00A721F1" w:rsidP="00E519B8">
            <w:pPr>
              <w:rPr>
                <w:rFonts w:ascii="Arial" w:hAnsi="Arial" w:cs="Arial"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2694" w:type="dxa"/>
            <w:gridSpan w:val="2"/>
            <w:vAlign w:val="center"/>
          </w:tcPr>
          <w:p w:rsidR="00A721F1" w:rsidRPr="00E73269" w:rsidRDefault="00A721F1" w:rsidP="00C27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28700</w:t>
            </w:r>
          </w:p>
        </w:tc>
      </w:tr>
      <w:tr w:rsidR="00A721F1" w:rsidRPr="00E73269" w:rsidTr="00A721F1">
        <w:trPr>
          <w:trHeight w:val="497"/>
        </w:trPr>
        <w:tc>
          <w:tcPr>
            <w:tcW w:w="2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1F1" w:rsidRPr="00E73269" w:rsidRDefault="00A721F1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A721F1" w:rsidRPr="00A721F1" w:rsidRDefault="00A721F1" w:rsidP="00A7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1F1">
              <w:rPr>
                <w:rFonts w:ascii="Arial" w:hAnsi="Arial" w:cs="Arial"/>
                <w:b/>
                <w:sz w:val="18"/>
                <w:szCs w:val="18"/>
              </w:rPr>
              <w:t>Доплата трансфера из городов Серпухов, Чехов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A721F1" w:rsidRPr="00E73269" w:rsidRDefault="00A721F1" w:rsidP="00C27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</w:tr>
      <w:tr w:rsidR="00AA47A1" w:rsidRPr="00E73269" w:rsidTr="00C213B7">
        <w:trPr>
          <w:trHeight w:val="222"/>
        </w:trPr>
        <w:tc>
          <w:tcPr>
            <w:tcW w:w="4598" w:type="dxa"/>
            <w:gridSpan w:val="4"/>
            <w:tcBorders>
              <w:left w:val="nil"/>
              <w:right w:val="nil"/>
            </w:tcBorders>
            <w:vAlign w:val="center"/>
          </w:tcPr>
          <w:p w:rsidR="00AA47A1" w:rsidRPr="00E73269" w:rsidRDefault="00AA47A1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center"/>
          </w:tcPr>
          <w:p w:rsidR="00AA47A1" w:rsidRPr="00E73269" w:rsidRDefault="00AA47A1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AA47A1" w:rsidRPr="00E73269" w:rsidRDefault="00AA47A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7A1" w:rsidRPr="00E73269" w:rsidTr="0041374E">
        <w:tc>
          <w:tcPr>
            <w:tcW w:w="10268" w:type="dxa"/>
            <w:gridSpan w:val="7"/>
            <w:shd w:val="clear" w:color="auto" w:fill="D9D9D9" w:themeFill="background1" w:themeFillShade="D9"/>
            <w:vAlign w:val="center"/>
            <w:hideMark/>
          </w:tcPr>
          <w:p w:rsidR="00AA47A1" w:rsidRPr="00E73269" w:rsidRDefault="00AA47A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AA47A1" w:rsidRPr="00E73269" w:rsidTr="0041374E">
        <w:trPr>
          <w:trHeight w:val="1296"/>
        </w:trPr>
        <w:tc>
          <w:tcPr>
            <w:tcW w:w="10268" w:type="dxa"/>
            <w:gridSpan w:val="7"/>
            <w:vAlign w:val="center"/>
            <w:hideMark/>
          </w:tcPr>
          <w:p w:rsidR="00AA47A1" w:rsidRDefault="00AA47A1" w:rsidP="009B33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 завтрака/3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 xml:space="preserve"> обеда,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–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религий, 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вияжск, обзорная экскурсия по Йошкар-Оле, музей Евсеева, обзорная экскурсия по Чебоксарам, </w:t>
            </w:r>
            <w:r w:rsidRPr="00E73269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73269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  <w:p w:rsidR="00AA47A1" w:rsidRDefault="00AA47A1" w:rsidP="00E519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доп. плату:</w:t>
            </w:r>
          </w:p>
          <w:p w:rsidR="00AA47A1" w:rsidRPr="0057686C" w:rsidRDefault="00AA47A1" w:rsidP="00C213B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73269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Ночные огни Казани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»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оплата </w:t>
            </w:r>
            <w:r w:rsidRPr="00E73269">
              <w:rPr>
                <w:rFonts w:ascii="Arial" w:hAnsi="Arial" w:cs="Arial"/>
                <w:b/>
                <w:sz w:val="18"/>
                <w:szCs w:val="18"/>
              </w:rPr>
              <w:t>на месте)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Стоимость </w:t>
            </w:r>
            <w:r w:rsidRPr="0057686C">
              <w:rPr>
                <w:rFonts w:ascii="Arial" w:hAnsi="Arial" w:cs="Arial"/>
                <w:b/>
                <w:sz w:val="18"/>
                <w:szCs w:val="18"/>
              </w:rPr>
              <w:t>~</w:t>
            </w:r>
            <w:r w:rsidR="00A721F1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5768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руб./чел.</w:t>
            </w:r>
          </w:p>
        </w:tc>
      </w:tr>
      <w:tr w:rsidR="00AA47A1" w:rsidRPr="000C103C" w:rsidTr="0041374E">
        <w:trPr>
          <w:trHeight w:val="224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7A1" w:rsidRPr="000C103C" w:rsidRDefault="00AA47A1" w:rsidP="004137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03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AA47A1" w:rsidRPr="000C103C" w:rsidTr="0041374E">
        <w:trPr>
          <w:trHeight w:val="224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1" w:rsidRPr="0041374E" w:rsidRDefault="00AA47A1" w:rsidP="00413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AA47A1" w:rsidRPr="0048629B" w:rsidTr="0041374E">
        <w:trPr>
          <w:trHeight w:val="224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7A1" w:rsidRPr="0041374E" w:rsidRDefault="00AA47A1" w:rsidP="004137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74E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AA47A1" w:rsidRPr="000C103C" w:rsidTr="0041374E">
        <w:trPr>
          <w:trHeight w:val="224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1" w:rsidRPr="0041374E" w:rsidRDefault="00AA47A1" w:rsidP="004137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E73269" w:rsidRDefault="009D760B" w:rsidP="0041374E">
      <w:pPr>
        <w:ind w:left="284"/>
        <w:rPr>
          <w:rFonts w:ascii="Arial" w:hAnsi="Arial" w:cs="Arial"/>
          <w:sz w:val="18"/>
          <w:szCs w:val="18"/>
        </w:rPr>
      </w:pPr>
    </w:p>
    <w:sectPr w:rsidR="009D760B" w:rsidRPr="00E73269" w:rsidSect="0088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426" w:left="567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F1" w:rsidRDefault="00A721F1" w:rsidP="00314990">
      <w:r>
        <w:separator/>
      </w:r>
    </w:p>
  </w:endnote>
  <w:endnote w:type="continuationSeparator" w:id="0">
    <w:p w:rsidR="00A721F1" w:rsidRDefault="00A721F1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Default="00A721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Default="00A721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Default="00A721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F1" w:rsidRDefault="00A721F1" w:rsidP="00314990">
      <w:r>
        <w:separator/>
      </w:r>
    </w:p>
  </w:footnote>
  <w:footnote w:type="continuationSeparator" w:id="0">
    <w:p w:rsidR="00A721F1" w:rsidRDefault="00A721F1" w:rsidP="0031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Default="00A721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Pr="009561C3" w:rsidRDefault="00A721F1">
    <w:pPr>
      <w:pStyle w:val="a5"/>
      <w:rPr>
        <w:sz w:val="4"/>
        <w:szCs w:val="4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F1" w:rsidRDefault="00A721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26E4D"/>
    <w:rsid w:val="0004216C"/>
    <w:rsid w:val="00043EB4"/>
    <w:rsid w:val="00045E49"/>
    <w:rsid w:val="0007263F"/>
    <w:rsid w:val="00086774"/>
    <w:rsid w:val="000A1CD8"/>
    <w:rsid w:val="000A7CFA"/>
    <w:rsid w:val="000C5687"/>
    <w:rsid w:val="000C6362"/>
    <w:rsid w:val="000E13C0"/>
    <w:rsid w:val="000E44B6"/>
    <w:rsid w:val="00104752"/>
    <w:rsid w:val="00140DCD"/>
    <w:rsid w:val="001573BF"/>
    <w:rsid w:val="00177B64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1D5169"/>
    <w:rsid w:val="00204228"/>
    <w:rsid w:val="00206C51"/>
    <w:rsid w:val="00207289"/>
    <w:rsid w:val="002110D2"/>
    <w:rsid w:val="0022282A"/>
    <w:rsid w:val="002378D6"/>
    <w:rsid w:val="00250274"/>
    <w:rsid w:val="00286152"/>
    <w:rsid w:val="0029008D"/>
    <w:rsid w:val="0029307F"/>
    <w:rsid w:val="002B0006"/>
    <w:rsid w:val="002B7D54"/>
    <w:rsid w:val="002C507F"/>
    <w:rsid w:val="002D7BEF"/>
    <w:rsid w:val="002E5BE7"/>
    <w:rsid w:val="002E5FBC"/>
    <w:rsid w:val="00311286"/>
    <w:rsid w:val="00314990"/>
    <w:rsid w:val="00326085"/>
    <w:rsid w:val="00356860"/>
    <w:rsid w:val="00360D7C"/>
    <w:rsid w:val="00384C59"/>
    <w:rsid w:val="003924E4"/>
    <w:rsid w:val="003A08B6"/>
    <w:rsid w:val="003A6370"/>
    <w:rsid w:val="003D5838"/>
    <w:rsid w:val="003E250F"/>
    <w:rsid w:val="003E56DB"/>
    <w:rsid w:val="003F4539"/>
    <w:rsid w:val="0041374E"/>
    <w:rsid w:val="00413A4C"/>
    <w:rsid w:val="004171A7"/>
    <w:rsid w:val="00432643"/>
    <w:rsid w:val="004346B7"/>
    <w:rsid w:val="0044116F"/>
    <w:rsid w:val="00444E66"/>
    <w:rsid w:val="00445749"/>
    <w:rsid w:val="004528BF"/>
    <w:rsid w:val="00460FC8"/>
    <w:rsid w:val="00462449"/>
    <w:rsid w:val="00467991"/>
    <w:rsid w:val="00470263"/>
    <w:rsid w:val="0047261E"/>
    <w:rsid w:val="00493451"/>
    <w:rsid w:val="0049780D"/>
    <w:rsid w:val="004A0321"/>
    <w:rsid w:val="004A26BE"/>
    <w:rsid w:val="004A3937"/>
    <w:rsid w:val="004A5CC1"/>
    <w:rsid w:val="004A766A"/>
    <w:rsid w:val="004B25E2"/>
    <w:rsid w:val="004B5F09"/>
    <w:rsid w:val="004B7D21"/>
    <w:rsid w:val="004C5F3B"/>
    <w:rsid w:val="004D240E"/>
    <w:rsid w:val="004E16E3"/>
    <w:rsid w:val="004E5EF4"/>
    <w:rsid w:val="004F3F19"/>
    <w:rsid w:val="00500C66"/>
    <w:rsid w:val="00505913"/>
    <w:rsid w:val="00505BC0"/>
    <w:rsid w:val="00507E48"/>
    <w:rsid w:val="00515215"/>
    <w:rsid w:val="00522DAE"/>
    <w:rsid w:val="0052330F"/>
    <w:rsid w:val="00544177"/>
    <w:rsid w:val="00562C93"/>
    <w:rsid w:val="00562D69"/>
    <w:rsid w:val="00572181"/>
    <w:rsid w:val="0057686C"/>
    <w:rsid w:val="0058428C"/>
    <w:rsid w:val="00586A63"/>
    <w:rsid w:val="005948EC"/>
    <w:rsid w:val="005A499D"/>
    <w:rsid w:val="005A4AD6"/>
    <w:rsid w:val="005A7FAE"/>
    <w:rsid w:val="005C4506"/>
    <w:rsid w:val="005E2265"/>
    <w:rsid w:val="005E43F3"/>
    <w:rsid w:val="005E6063"/>
    <w:rsid w:val="005E7B12"/>
    <w:rsid w:val="005F6F82"/>
    <w:rsid w:val="00605A33"/>
    <w:rsid w:val="00630BDB"/>
    <w:rsid w:val="00631BE7"/>
    <w:rsid w:val="00637F06"/>
    <w:rsid w:val="00645CE0"/>
    <w:rsid w:val="00650E2B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C5185"/>
    <w:rsid w:val="006E11DC"/>
    <w:rsid w:val="006F088A"/>
    <w:rsid w:val="006F45BF"/>
    <w:rsid w:val="00710A80"/>
    <w:rsid w:val="00712159"/>
    <w:rsid w:val="0071618A"/>
    <w:rsid w:val="00753A3B"/>
    <w:rsid w:val="00762D1B"/>
    <w:rsid w:val="007634EF"/>
    <w:rsid w:val="00784261"/>
    <w:rsid w:val="00786318"/>
    <w:rsid w:val="00794DD8"/>
    <w:rsid w:val="007A347B"/>
    <w:rsid w:val="007B3691"/>
    <w:rsid w:val="007B4026"/>
    <w:rsid w:val="007D67B4"/>
    <w:rsid w:val="007E39CB"/>
    <w:rsid w:val="007F6737"/>
    <w:rsid w:val="007F73DF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438C"/>
    <w:rsid w:val="00885814"/>
    <w:rsid w:val="00887A9D"/>
    <w:rsid w:val="008921CC"/>
    <w:rsid w:val="00895157"/>
    <w:rsid w:val="008A7534"/>
    <w:rsid w:val="008B2F80"/>
    <w:rsid w:val="008B57E1"/>
    <w:rsid w:val="008B7E4C"/>
    <w:rsid w:val="008B7EB7"/>
    <w:rsid w:val="008C123B"/>
    <w:rsid w:val="008C6FDA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64744"/>
    <w:rsid w:val="00965D5F"/>
    <w:rsid w:val="0096789D"/>
    <w:rsid w:val="009844DB"/>
    <w:rsid w:val="009A04F5"/>
    <w:rsid w:val="009A774F"/>
    <w:rsid w:val="009B33A8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A03924"/>
    <w:rsid w:val="00A3231A"/>
    <w:rsid w:val="00A331B6"/>
    <w:rsid w:val="00A51172"/>
    <w:rsid w:val="00A52BE4"/>
    <w:rsid w:val="00A6340C"/>
    <w:rsid w:val="00A721F1"/>
    <w:rsid w:val="00A72B2D"/>
    <w:rsid w:val="00A72CC9"/>
    <w:rsid w:val="00A806D9"/>
    <w:rsid w:val="00AA47A1"/>
    <w:rsid w:val="00AD50A3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5633A"/>
    <w:rsid w:val="00B832E5"/>
    <w:rsid w:val="00B83DDB"/>
    <w:rsid w:val="00B91FF2"/>
    <w:rsid w:val="00B9293D"/>
    <w:rsid w:val="00B94538"/>
    <w:rsid w:val="00BA324B"/>
    <w:rsid w:val="00BA6510"/>
    <w:rsid w:val="00BD004E"/>
    <w:rsid w:val="00BD54AB"/>
    <w:rsid w:val="00BD7BFA"/>
    <w:rsid w:val="00BE2C42"/>
    <w:rsid w:val="00BE3993"/>
    <w:rsid w:val="00C018DF"/>
    <w:rsid w:val="00C07074"/>
    <w:rsid w:val="00C213B7"/>
    <w:rsid w:val="00C22EC3"/>
    <w:rsid w:val="00C2631D"/>
    <w:rsid w:val="00C27ADC"/>
    <w:rsid w:val="00C3429A"/>
    <w:rsid w:val="00C343B1"/>
    <w:rsid w:val="00C3794B"/>
    <w:rsid w:val="00C52DD7"/>
    <w:rsid w:val="00C56D08"/>
    <w:rsid w:val="00C63C6A"/>
    <w:rsid w:val="00C67FCA"/>
    <w:rsid w:val="00CB05EE"/>
    <w:rsid w:val="00CB2EF6"/>
    <w:rsid w:val="00CB4CC6"/>
    <w:rsid w:val="00CC0D98"/>
    <w:rsid w:val="00CC5BC9"/>
    <w:rsid w:val="00CF1748"/>
    <w:rsid w:val="00CF288B"/>
    <w:rsid w:val="00CF6C08"/>
    <w:rsid w:val="00D048E3"/>
    <w:rsid w:val="00D125C2"/>
    <w:rsid w:val="00D14ADB"/>
    <w:rsid w:val="00D14CD6"/>
    <w:rsid w:val="00D20308"/>
    <w:rsid w:val="00D34E08"/>
    <w:rsid w:val="00D507DD"/>
    <w:rsid w:val="00D51710"/>
    <w:rsid w:val="00D60E84"/>
    <w:rsid w:val="00D62ACE"/>
    <w:rsid w:val="00D6443C"/>
    <w:rsid w:val="00D7382D"/>
    <w:rsid w:val="00D7551D"/>
    <w:rsid w:val="00D935AE"/>
    <w:rsid w:val="00DB3DD2"/>
    <w:rsid w:val="00DC5570"/>
    <w:rsid w:val="00DC6B42"/>
    <w:rsid w:val="00DE39A5"/>
    <w:rsid w:val="00DE4D0E"/>
    <w:rsid w:val="00DF01C8"/>
    <w:rsid w:val="00DF666D"/>
    <w:rsid w:val="00DF7E69"/>
    <w:rsid w:val="00E00827"/>
    <w:rsid w:val="00E014D3"/>
    <w:rsid w:val="00E16497"/>
    <w:rsid w:val="00E3232F"/>
    <w:rsid w:val="00E519B8"/>
    <w:rsid w:val="00E70B30"/>
    <w:rsid w:val="00E70B9A"/>
    <w:rsid w:val="00E73269"/>
    <w:rsid w:val="00E7572A"/>
    <w:rsid w:val="00E80E1E"/>
    <w:rsid w:val="00E95153"/>
    <w:rsid w:val="00EA3FE5"/>
    <w:rsid w:val="00EA4163"/>
    <w:rsid w:val="00EA6681"/>
    <w:rsid w:val="00ED5263"/>
    <w:rsid w:val="00F12C9E"/>
    <w:rsid w:val="00F15276"/>
    <w:rsid w:val="00F416B4"/>
    <w:rsid w:val="00F52C88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C7F3C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C3FE-AF06-47FD-B049-C58F9FB9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M.Zdobnova</cp:lastModifiedBy>
  <cp:revision>15</cp:revision>
  <cp:lastPrinted>2025-02-17T08:01:00Z</cp:lastPrinted>
  <dcterms:created xsi:type="dcterms:W3CDTF">2021-02-12T08:27:00Z</dcterms:created>
  <dcterms:modified xsi:type="dcterms:W3CDTF">2025-02-17T08:10:00Z</dcterms:modified>
</cp:coreProperties>
</file>