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89"/>
        <w:gridCol w:w="2550"/>
        <w:gridCol w:w="3119"/>
        <w:gridCol w:w="1418"/>
        <w:gridCol w:w="2267"/>
      </w:tblGrid>
      <w:tr w:rsidR="006D2316" w:rsidRPr="006D2316" w14:paraId="796D7367" w14:textId="77777777" w:rsidTr="00890B2D">
        <w:tc>
          <w:tcPr>
            <w:tcW w:w="108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74E8" w14:textId="77777777" w:rsidR="005158F8" w:rsidRPr="006D2316" w:rsidRDefault="005158F8" w:rsidP="006D23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BE0772" w:rsidRPr="006D2316">
              <w:rPr>
                <w:rFonts w:ascii="Arial" w:hAnsi="Arial" w:cs="Arial"/>
                <w:b/>
                <w:sz w:val="18"/>
                <w:szCs w:val="18"/>
              </w:rPr>
              <w:t>Русский Север</w:t>
            </w:r>
            <w:r w:rsidRPr="006D2316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14:paraId="745B9B9B" w14:textId="77777777" w:rsidR="00F036C5" w:rsidRPr="006D2316" w:rsidRDefault="005158F8" w:rsidP="00A548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sz w:val="18"/>
                <w:szCs w:val="18"/>
              </w:rPr>
              <w:t>Архангельск – Малые Карелы – Северодвинск – Холмогоры</w:t>
            </w:r>
            <w:r w:rsidR="00A548E7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6D2316">
              <w:rPr>
                <w:rFonts w:ascii="Arial" w:hAnsi="Arial" w:cs="Arial"/>
                <w:b/>
                <w:sz w:val="18"/>
                <w:szCs w:val="18"/>
              </w:rPr>
              <w:t>Ломоносово</w:t>
            </w:r>
          </w:p>
        </w:tc>
      </w:tr>
      <w:tr w:rsidR="006D2316" w:rsidRPr="006D2316" w14:paraId="76CAB749" w14:textId="77777777" w:rsidTr="00890B2D">
        <w:tc>
          <w:tcPr>
            <w:tcW w:w="10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3E69" w14:textId="77777777" w:rsidR="00F036C5" w:rsidRPr="006D2316" w:rsidRDefault="00F036C5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14:paraId="1FF43610" w14:textId="77777777" w:rsidR="00F036C5" w:rsidRPr="006D2316" w:rsidRDefault="008A1160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F036C5" w:rsidRPr="006D23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дней/</w:t>
            </w: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4 ночи</w:t>
            </w:r>
          </w:p>
        </w:tc>
      </w:tr>
      <w:tr w:rsidR="006D2316" w:rsidRPr="006D2316" w14:paraId="1A8C5CA9" w14:textId="77777777" w:rsidTr="00890B2D">
        <w:trPr>
          <w:trHeight w:val="281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6638E" w14:textId="77777777" w:rsidR="00F036C5" w:rsidRPr="006D2316" w:rsidRDefault="00F036C5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Заезды: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8C0C" w14:textId="0DAA7F1B" w:rsidR="00F036C5" w:rsidRPr="006D2316" w:rsidRDefault="000E300E" w:rsidP="000E30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23.07-27.07.26</w:t>
            </w:r>
          </w:p>
        </w:tc>
      </w:tr>
      <w:tr w:rsidR="009C134A" w:rsidRPr="006D2316" w14:paraId="3D8632B2" w14:textId="77777777" w:rsidTr="00890B2D">
        <w:trPr>
          <w:trHeight w:val="281"/>
        </w:trPr>
        <w:tc>
          <w:tcPr>
            <w:tcW w:w="10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B90FF" w14:textId="630D3B58" w:rsidR="009C134A" w:rsidRPr="006D2316" w:rsidRDefault="000E300E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</w:t>
            </w:r>
            <w:r w:rsidR="00986E8C" w:rsidRPr="00986E8C">
              <w:rPr>
                <w:rFonts w:ascii="Arial" w:hAnsi="Arial" w:cs="Arial"/>
                <w:b/>
                <w:bCs/>
                <w:sz w:val="18"/>
                <w:szCs w:val="18"/>
              </w:rPr>
              <w:t>ур в Архангельскую область познакомит вас Архангельском - первым морским портом России, с народной культурой и деревянным зодчеством Русского Севера, с Северодвинском - центром судостроения и проектирования атомных подводных лодок, с традициями народных промыслов, с Родиной Ломоносова, с удивительной природой этого края. А еще вас ждет прогулка на единственном в России старинном колесном пароходе «Гоголь» по величавой Северной Двине. и все это в период Белых ночей или Полярных дней - как вам больше нравится)</w:t>
            </w:r>
          </w:p>
        </w:tc>
      </w:tr>
      <w:tr w:rsidR="006D2316" w:rsidRPr="006D2316" w14:paraId="0487A379" w14:textId="77777777" w:rsidTr="00890B2D">
        <w:tc>
          <w:tcPr>
            <w:tcW w:w="10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3A902" w14:textId="77777777" w:rsidR="00F036C5" w:rsidRPr="006D2316" w:rsidRDefault="00F036C5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2316" w:rsidRPr="006D2316" w14:paraId="6F525B34" w14:textId="77777777" w:rsidTr="00890B2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70217" w14:textId="77777777" w:rsidR="00F036C5" w:rsidRPr="006D2316" w:rsidRDefault="00F036C5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21D8" w14:textId="77777777" w:rsidR="00F036C5" w:rsidRPr="006D2316" w:rsidRDefault="00F036C5" w:rsidP="006D2316">
            <w:pPr>
              <w:tabs>
                <w:tab w:val="left" w:pos="11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316">
              <w:rPr>
                <w:rFonts w:ascii="Arial" w:hAnsi="Arial" w:cs="Arial"/>
                <w:sz w:val="18"/>
                <w:szCs w:val="18"/>
              </w:rPr>
              <w:t>Отправление:</w:t>
            </w:r>
          </w:p>
          <w:p w14:paraId="42772E1D" w14:textId="77777777" w:rsidR="008A1160" w:rsidRPr="006D2316" w:rsidRDefault="00F81D63" w:rsidP="006D23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  <w:r w:rsidR="008A1160" w:rsidRPr="006D23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:30 Тула* </w:t>
            </w:r>
            <w:r w:rsidR="008A1160" w:rsidRPr="006D2316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8A1160" w:rsidRPr="006D2316">
              <w:rPr>
                <w:rFonts w:ascii="Arial" w:hAnsi="Arial" w:cs="Arial"/>
                <w:sz w:val="18"/>
                <w:szCs w:val="18"/>
              </w:rPr>
              <w:t>Московский вокзал, около гост. Москва, ул. Путейская, 3)</w:t>
            </w:r>
          </w:p>
          <w:p w14:paraId="7130F5C9" w14:textId="77777777" w:rsidR="008A1160" w:rsidRPr="006D2316" w:rsidRDefault="00F81D63" w:rsidP="006D231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10:00</w:t>
            </w:r>
            <w:r w:rsidR="008A1160" w:rsidRPr="006D231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Серпухов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*</w:t>
            </w:r>
            <w:r w:rsidR="008A1160" w:rsidRPr="006D231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(кафе «Вояж», </w:t>
            </w:r>
            <w:r w:rsidR="008A1160" w:rsidRPr="006D2316">
              <w:rPr>
                <w:rFonts w:ascii="Arial" w:hAnsi="Arial" w:cs="Arial"/>
                <w:bCs/>
                <w:sz w:val="18"/>
                <w:szCs w:val="18"/>
              </w:rPr>
              <w:t>ул. Центральная, 148</w:t>
            </w:r>
            <w:r w:rsidR="008A1160" w:rsidRPr="006D231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  <w:p w14:paraId="7E520565" w14:textId="77777777" w:rsidR="008A1160" w:rsidRPr="006D2316" w:rsidRDefault="008A1160" w:rsidP="006D231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1D6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D2316">
              <w:rPr>
                <w:rFonts w:ascii="Arial" w:hAnsi="Arial" w:cs="Arial"/>
                <w:b/>
                <w:sz w:val="18"/>
                <w:szCs w:val="18"/>
              </w:rPr>
              <w:t xml:space="preserve">:30 Калуга </w:t>
            </w:r>
            <w:r w:rsidRPr="006D2316">
              <w:rPr>
                <w:rFonts w:ascii="Arial" w:hAnsi="Arial" w:cs="Arial"/>
                <w:sz w:val="18"/>
                <w:szCs w:val="18"/>
              </w:rPr>
              <w:t>(Театральная площадь)</w:t>
            </w:r>
          </w:p>
          <w:p w14:paraId="172BB9B8" w14:textId="77777777" w:rsidR="008A1160" w:rsidRPr="006D2316" w:rsidRDefault="008A1160" w:rsidP="006D23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1D6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6D2316">
              <w:rPr>
                <w:rFonts w:ascii="Arial" w:hAnsi="Arial" w:cs="Arial"/>
                <w:b/>
                <w:sz w:val="18"/>
                <w:szCs w:val="18"/>
              </w:rPr>
              <w:t xml:space="preserve">:15 Малоярославец </w:t>
            </w:r>
            <w:r w:rsidRPr="006D2316">
              <w:rPr>
                <w:rFonts w:ascii="Arial" w:hAnsi="Arial" w:cs="Arial"/>
                <w:sz w:val="18"/>
                <w:szCs w:val="18"/>
              </w:rPr>
              <w:t>(</w:t>
            </w:r>
            <w:r w:rsidRPr="006D2316">
              <w:rPr>
                <w:rFonts w:ascii="Arial" w:hAnsi="Arial" w:cs="Arial"/>
                <w:bCs/>
                <w:sz w:val="18"/>
                <w:szCs w:val="18"/>
              </w:rPr>
              <w:t>Маклино, МВЦ, ул. Российских Газовиков, 13</w:t>
            </w:r>
            <w:r w:rsidRPr="006D231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38085E3" w14:textId="77777777" w:rsidR="008A1160" w:rsidRPr="006D2316" w:rsidRDefault="008A1160" w:rsidP="006D23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1D6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D2316">
              <w:rPr>
                <w:rFonts w:ascii="Arial" w:hAnsi="Arial" w:cs="Arial"/>
                <w:b/>
                <w:sz w:val="18"/>
                <w:szCs w:val="18"/>
              </w:rPr>
              <w:t xml:space="preserve">:00 Обнинск </w:t>
            </w:r>
            <w:r w:rsidRPr="006D2316">
              <w:rPr>
                <w:rFonts w:ascii="Arial" w:hAnsi="Arial" w:cs="Arial"/>
                <w:sz w:val="18"/>
                <w:szCs w:val="18"/>
              </w:rPr>
              <w:t>(автовокзал)</w:t>
            </w:r>
          </w:p>
          <w:p w14:paraId="749D1839" w14:textId="77777777" w:rsidR="008A1160" w:rsidRPr="006D2316" w:rsidRDefault="00F81D63" w:rsidP="006D23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8A1160" w:rsidRPr="006D2316">
              <w:rPr>
                <w:rFonts w:ascii="Arial" w:hAnsi="Arial" w:cs="Arial"/>
                <w:b/>
                <w:sz w:val="18"/>
                <w:szCs w:val="18"/>
              </w:rPr>
              <w:t>:30 Наро-Фоминск</w:t>
            </w:r>
            <w:r w:rsidR="008A1160" w:rsidRPr="006D2316">
              <w:rPr>
                <w:rFonts w:ascii="Arial" w:hAnsi="Arial" w:cs="Arial"/>
                <w:sz w:val="18"/>
                <w:szCs w:val="18"/>
              </w:rPr>
              <w:t xml:space="preserve"> (автобусная остановка за постом ГАИ</w:t>
            </w:r>
            <w:r>
              <w:rPr>
                <w:rFonts w:ascii="Arial" w:hAnsi="Arial" w:cs="Arial"/>
                <w:sz w:val="18"/>
                <w:szCs w:val="18"/>
              </w:rPr>
              <w:t xml:space="preserve"> (Ространснадзор)</w:t>
            </w:r>
            <w:r w:rsidR="008A1160" w:rsidRPr="006D2316">
              <w:rPr>
                <w:rFonts w:ascii="Arial" w:hAnsi="Arial" w:cs="Arial"/>
                <w:sz w:val="18"/>
                <w:szCs w:val="18"/>
              </w:rPr>
              <w:t xml:space="preserve"> на трассе по направлению движения в Москву)</w:t>
            </w:r>
          </w:p>
          <w:p w14:paraId="49B73CD7" w14:textId="77777777" w:rsidR="00F036C5" w:rsidRPr="006D2316" w:rsidRDefault="008A1160" w:rsidP="006D23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1D6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D2316">
              <w:rPr>
                <w:rFonts w:ascii="Arial" w:hAnsi="Arial" w:cs="Arial"/>
                <w:b/>
                <w:sz w:val="18"/>
                <w:szCs w:val="18"/>
              </w:rPr>
              <w:t xml:space="preserve">:30 </w:t>
            </w:r>
            <w:r w:rsidR="00F81D63">
              <w:rPr>
                <w:rFonts w:ascii="Arial" w:hAnsi="Arial" w:cs="Arial"/>
                <w:b/>
                <w:sz w:val="18"/>
                <w:szCs w:val="18"/>
              </w:rPr>
              <w:t xml:space="preserve">Москва </w:t>
            </w:r>
            <w:r w:rsidR="00F036C5" w:rsidRPr="006D2316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F036C5" w:rsidRPr="006D231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автобусная остановка на Киевском шоссе напротив ТЦ «Саларис», 700 м от ст.м. Саларьево (ориентир - цветной надземный пешеходный переход по направлению движения в Москву)</w:t>
            </w:r>
          </w:p>
          <w:p w14:paraId="15A5E0F2" w14:textId="77777777" w:rsidR="00F81D63" w:rsidRDefault="00F81D63" w:rsidP="006D2316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B3596A" w14:textId="77777777" w:rsidR="00F036C5" w:rsidRPr="006D2316" w:rsidRDefault="00F036C5" w:rsidP="006D2316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316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14:paraId="567A0582" w14:textId="77777777" w:rsidR="00F036C5" w:rsidRPr="006D2316" w:rsidRDefault="00F036C5" w:rsidP="006D2316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322971" w14:textId="0230AD72" w:rsidR="00F036C5" w:rsidRPr="006D2316" w:rsidRDefault="00F036C5" w:rsidP="006D2316">
            <w:pPr>
              <w:tabs>
                <w:tab w:val="left" w:pos="11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316">
              <w:rPr>
                <w:rFonts w:ascii="Arial" w:hAnsi="Arial" w:cs="Arial"/>
                <w:sz w:val="18"/>
                <w:szCs w:val="18"/>
              </w:rPr>
              <w:t xml:space="preserve">* При отправлении из данного города </w:t>
            </w:r>
            <w:r w:rsidR="000E300E">
              <w:rPr>
                <w:rFonts w:ascii="Arial" w:hAnsi="Arial" w:cs="Arial"/>
                <w:sz w:val="18"/>
                <w:szCs w:val="18"/>
              </w:rPr>
              <w:t>будет организован</w:t>
            </w:r>
            <w:r w:rsidRPr="006D2316">
              <w:rPr>
                <w:rFonts w:ascii="Arial" w:hAnsi="Arial" w:cs="Arial"/>
                <w:sz w:val="18"/>
                <w:szCs w:val="18"/>
              </w:rPr>
              <w:t xml:space="preserve"> трансфер до места посадки в основной автобус. Точная информация по отправлению будет размещена за сутки до даты выезда на нашем сайте в разделе Информация по отправлению автобусов.</w:t>
            </w:r>
          </w:p>
          <w:p w14:paraId="796C8606" w14:textId="77777777" w:rsidR="00F036C5" w:rsidRPr="006D2316" w:rsidRDefault="00F036C5" w:rsidP="006D2316">
            <w:pPr>
              <w:tabs>
                <w:tab w:val="left" w:pos="11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5E9A4D" w14:textId="77777777" w:rsidR="00F036C5" w:rsidRPr="006D2316" w:rsidRDefault="00F036C5" w:rsidP="006D2316">
            <w:pPr>
              <w:tabs>
                <w:tab w:val="left" w:pos="1123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sz w:val="18"/>
                <w:szCs w:val="18"/>
              </w:rPr>
              <w:t>Возможна также посадка туристов на трассе по ходу движения автобуса по предварительной договоренности.</w:t>
            </w:r>
          </w:p>
        </w:tc>
      </w:tr>
      <w:tr w:rsidR="006D2316" w:rsidRPr="006D2316" w14:paraId="1970B68D" w14:textId="77777777" w:rsidTr="00890B2D">
        <w:trPr>
          <w:trHeight w:val="18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1D4EC" w14:textId="77777777" w:rsidR="00F036C5" w:rsidRPr="006D2316" w:rsidRDefault="00F036C5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577" w14:textId="77777777" w:rsidR="008A1160" w:rsidRPr="00883DFF" w:rsidRDefault="006D2316" w:rsidP="00883DFF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~ в </w:t>
            </w:r>
            <w:r w:rsidR="008A1160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08:00 Прибытие в </w:t>
            </w:r>
            <w:r w:rsidR="008A1160"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Архангельск</w:t>
            </w:r>
            <w:r w:rsidR="008A1160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883DF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Завтрак в кафе города.</w:t>
            </w:r>
          </w:p>
          <w:p w14:paraId="0D1CE4FD" w14:textId="02A4A518" w:rsidR="000E300E" w:rsidRPr="00883DFF" w:rsidRDefault="000E300E" w:rsidP="00883DFF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Обзорная экскурсия «Архангельск – первый морской порт России».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Город Архангельск занимает достойное место в семье городов российских. Город рожден морем, и жизнь его на протяжении веков связана с морем. Экскурсия знакомит с историей города, многообразной жизнью современного Архангельска, его достопримечательностями.</w:t>
            </w:r>
          </w:p>
          <w:p w14:paraId="28898731" w14:textId="389CC98E" w:rsidR="000E300E" w:rsidRPr="00883DFF" w:rsidRDefault="000E300E" w:rsidP="00883DF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Отправление в Малые Карелы</w:t>
            </w:r>
            <w:r w:rsidR="00883DFF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(~ 30 км)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F142F01" w14:textId="098134CA" w:rsidR="000E300E" w:rsidRPr="00883DFF" w:rsidRDefault="000E300E" w:rsidP="00883DFF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Загородная экскурсия в музей деревянного зодчества «Малые Корелы»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(25 км от г. Архангельска), в котором размещена уникальная коллекция – 120 памятников деревянного зодчества Архангельской области (церкви, часовни, мельницы, жилые и хозяйственные постройки). Самый крупный музей России под открытым небом, где деревянные постройки органично вписываются в природную среду. </w:t>
            </w:r>
            <w:r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Экскурсия по одному сектору музея.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Во время экскурсии Вы познакомитесь с русским деревянным зодчеством XVII – XIX веков, с исключительной одаренностью и талантливостью северных мастеров. </w:t>
            </w:r>
          </w:p>
          <w:p w14:paraId="045C08CB" w14:textId="77777777" w:rsidR="000E300E" w:rsidRPr="00883DFF" w:rsidRDefault="000E300E" w:rsidP="00883DF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Свободное время на территории музея, приобретение сувениров.</w:t>
            </w:r>
          </w:p>
          <w:p w14:paraId="59C9F58A" w14:textId="218B6228" w:rsidR="000E300E" w:rsidRPr="00883DFF" w:rsidRDefault="000E300E" w:rsidP="00883DFF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В</w:t>
            </w:r>
            <w:r w:rsidR="00883DFF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озвращение 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в Архангельск.</w:t>
            </w:r>
          </w:p>
          <w:p w14:paraId="5466AF6E" w14:textId="2EDF78E2" w:rsidR="000E300E" w:rsidRPr="00883DFF" w:rsidRDefault="000E300E" w:rsidP="00883DF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Обед</w:t>
            </w:r>
            <w:r w:rsidR="00883DFF" w:rsidRPr="00883D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в кафе города </w:t>
            </w:r>
            <w:r w:rsidR="00883DFF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и р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азмещение в гостинице «Двина». </w:t>
            </w:r>
          </w:p>
          <w:p w14:paraId="0264F7DD" w14:textId="7DEED029" w:rsidR="000E300E" w:rsidRPr="00883DFF" w:rsidRDefault="000E300E" w:rsidP="00883DFF">
            <w:pPr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Посадка на пароход-колесник «Н.В.Гоголь».</w:t>
            </w:r>
            <w:r w:rsidRPr="00883DFF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04A3C2B1" w14:textId="2A46A84B" w:rsidR="000E300E" w:rsidRPr="00883DFF" w:rsidRDefault="000E300E" w:rsidP="00883DFF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Двухчасовая речная прогулка на старинном пароходе-колеснике «Н. В. Гоголь» по реке Северная Двина с радиоэкскурсией «Архангельск – город над Двиной» (в составе группы, вместимость парохода – 120 человек).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Построен в 1911 г., включен в Книгу рекордов России). Город Архангельск расположен на обоих берегах Северной Двины и 12 крупных островах его дельты – и протянулся более чем на 40 км вдоль реки. На берегу Двины расположены самые главные достопримечательности города, на которые откроется великолепный вид с борта парохода-колесника. Двухчасовые прогулки по реке – лучшая возможность оценить величие, неповторимость и красоту Северной Двины.</w:t>
            </w:r>
          </w:p>
        </w:tc>
      </w:tr>
      <w:tr w:rsidR="006D2316" w:rsidRPr="006D2316" w14:paraId="47B85D9F" w14:textId="77777777" w:rsidTr="00890B2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8062F" w14:textId="77777777" w:rsidR="00F036C5" w:rsidRPr="006D2316" w:rsidRDefault="00F036C5" w:rsidP="006D23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3 ДЕНЬ</w:t>
            </w:r>
          </w:p>
        </w:tc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B1ED12" w14:textId="77777777" w:rsidR="0035329D" w:rsidRPr="00883DFF" w:rsidRDefault="0035329D" w:rsidP="00883DFF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Завтрак в ресторане гостиницы.</w:t>
            </w:r>
          </w:p>
          <w:p w14:paraId="5CE0CDFD" w14:textId="51D05398" w:rsidR="006D2316" w:rsidRPr="00883DFF" w:rsidRDefault="00831522" w:rsidP="00883DF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О</w:t>
            </w:r>
            <w:r w:rsidR="0035329D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тправление в </w:t>
            </w:r>
            <w:r w:rsidR="0035329D"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Северодвинск</w:t>
            </w:r>
            <w:r w:rsidR="0035329D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="006D2316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~ </w:t>
            </w:r>
            <w:r w:rsidR="0035329D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45 км</w:t>
            </w:r>
            <w:r w:rsidR="006D2316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).</w:t>
            </w:r>
          </w:p>
          <w:p w14:paraId="374B45E4" w14:textId="77777777" w:rsidR="0035329D" w:rsidRPr="00883DFF" w:rsidRDefault="0035329D" w:rsidP="00883DF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Экскурсия «У самого Белого моря».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Вы познакомитесь с городом, который является центром атомного судостроения России. Город Северодвинск является сухопутной Арктической территорией Российской Федерации. Северодвинск относительно молод, он был построен в 1938 году в эпоху грандиозных строек для укрепления государства на севере страны. Сегодня главная задача Северодвинска – строительство и ремонт подводных лодок. </w:t>
            </w:r>
          </w:p>
          <w:p w14:paraId="6C8F7648" w14:textId="77777777" w:rsidR="0035329D" w:rsidRPr="00883DFF" w:rsidRDefault="0035329D" w:rsidP="00883DF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Переезд на берег Белого моря 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(10 км, остров Ягры).</w:t>
            </w:r>
            <w:r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Здесь, близ стен Николо-Корельского монастыря в XVI веке начинались торговые и деловые отношения Русского государства с Англией и другими странами Европы.  В наши дни это живописное побережье является излюбленным местом отдыха. Вековые сосны на песчаном морском берегу и черный гранитный камень морякам подводной лодки «Курск» никого не оставят равнодушным.</w:t>
            </w:r>
          </w:p>
          <w:p w14:paraId="3E2921E5" w14:textId="77777777" w:rsidR="00831522" w:rsidRPr="00883DFF" w:rsidRDefault="00831522" w:rsidP="00883DF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Посещение краеведческого музея г. Северодвинск.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Интерактивное занятие «Музейная субмарина» с экспонатом «Сборная модель атомной подводной лодки «Лодка в чемодане». </w:t>
            </w:r>
          </w:p>
          <w:p w14:paraId="56B9A416" w14:textId="77777777" w:rsidR="0035329D" w:rsidRPr="00883DFF" w:rsidRDefault="0035329D" w:rsidP="00883DF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Возвращение в Архангельск. </w:t>
            </w:r>
            <w:r w:rsidRPr="00883DF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Обед</w:t>
            </w:r>
            <w:r w:rsidR="006D2316" w:rsidRPr="00883DF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в кафе города.</w:t>
            </w:r>
          </w:p>
          <w:p w14:paraId="2AD8CA9E" w14:textId="77777777" w:rsidR="0035329D" w:rsidRPr="00883DFF" w:rsidRDefault="0035329D" w:rsidP="00883DF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Посещение историко-архитектурного комплекса «Архангельские Гостиные Дворы».</w:t>
            </w:r>
            <w:r w:rsidRPr="00883DF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Это самый большой и самый необычный гостиный двор в России XVII в. В </w:t>
            </w:r>
            <w:r w:rsidR="006D2316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то время</w:t>
            </w: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Архангельские Гостиные дворы служили фасадом Российского государства и гарантом торгового международного престижа России. Музейные коллекции дают возможность погрузиться в историю арктических торговых отношений, православия, промыслов и ремесел.</w:t>
            </w:r>
          </w:p>
          <w:p w14:paraId="59E1D515" w14:textId="37C1A0DB" w:rsidR="00831522" w:rsidRPr="00883DFF" w:rsidRDefault="0035329D" w:rsidP="00883DFF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Возвращение в гостиницу</w:t>
            </w:r>
            <w:r w:rsidR="006D2316" w:rsidRPr="00883DFF">
              <w:rPr>
                <w:rFonts w:ascii="Arial" w:hAnsi="Arial" w:cs="Arial"/>
                <w:color w:val="000000" w:themeColor="text1"/>
                <w:sz w:val="18"/>
                <w:szCs w:val="18"/>
              </w:rPr>
              <w:t>. Ужин самостоятельно, за доп. плату.</w:t>
            </w:r>
          </w:p>
        </w:tc>
      </w:tr>
      <w:tr w:rsidR="006D2316" w:rsidRPr="006D2316" w14:paraId="6E36C545" w14:textId="77777777" w:rsidTr="00890B2D">
        <w:trPr>
          <w:trHeight w:val="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22F" w14:textId="77777777" w:rsidR="00F036C5" w:rsidRPr="006D2316" w:rsidRDefault="0035329D" w:rsidP="006D23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036C5" w:rsidRPr="006D23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ДЕНЬ</w:t>
            </w:r>
          </w:p>
        </w:tc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B40" w14:textId="77777777" w:rsidR="00F036C5" w:rsidRPr="00831522" w:rsidRDefault="00F036C5" w:rsidP="00046183">
            <w:pPr>
              <w:jc w:val="both"/>
              <w:rPr>
                <w:rStyle w:val="StrongEmphasis"/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831522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Завтрак в отеле.</w:t>
            </w: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31522">
              <w:rPr>
                <w:rStyle w:val="StrongEmphasis"/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Освобождение номеров, выезд из отеля с вещами.</w:t>
            </w:r>
          </w:p>
          <w:p w14:paraId="6DB8F63C" w14:textId="2FC999FA" w:rsidR="0035329D" w:rsidRPr="00831522" w:rsidRDefault="006D2316" w:rsidP="00046183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152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Загородная экскурсия </w:t>
            </w:r>
            <w:r w:rsidR="0035329D" w:rsidRPr="0083152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«На родину великого помора</w:t>
            </w:r>
            <w:r w:rsidR="0035329D"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». Холмогорская земля – родина великого русского уч</w:t>
            </w: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е</w:t>
            </w:r>
            <w:r w:rsidR="0035329D"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ного М. В. Ломоносова. Его именем названо село, где родился и жил будущий гений. Дорога до Холмогор займ</w:t>
            </w:r>
            <w:r w:rsidR="00A953E4"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е</w:t>
            </w:r>
            <w:r w:rsidR="0035329D"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т 1,5 </w:t>
            </w:r>
            <w:r w:rsidR="0035329D"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часа</w:t>
            </w: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(~ 100 км)</w:t>
            </w:r>
            <w:r w:rsidR="0035329D"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и пролетит незаметно, ведь в рассказе экскурсовода ожив</w:t>
            </w: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е</w:t>
            </w:r>
            <w:r w:rsidR="0035329D"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т история заселения края, жизнь поморов, их быт и за</w:t>
            </w: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нятия традиционными промыслами.</w:t>
            </w:r>
          </w:p>
          <w:p w14:paraId="1B1A6E12" w14:textId="77777777" w:rsidR="00831522" w:rsidRPr="00831522" w:rsidRDefault="00831522" w:rsidP="00831522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Экскурсия по </w:t>
            </w:r>
            <w:r w:rsidRPr="008315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Холмогорам</w:t>
            </w: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. Холмогоры – в далёком прошлом – административный центр Двинской земли (Заволочья), духовная столица Севера. Напоминают об этом архиерейские палаты, величественный Спасо-Преображенский собор с колокольней. Они свидетели пребывания здесь Михаила Ломоносова.</w:t>
            </w:r>
          </w:p>
          <w:p w14:paraId="5FFD744A" w14:textId="6424E535" w:rsidR="00831522" w:rsidRPr="00831522" w:rsidRDefault="00831522" w:rsidP="00831522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Переезд на пароме на </w:t>
            </w:r>
            <w:r w:rsidRPr="008315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Куростров</w:t>
            </w: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в село Ломоносово. Село Ломоносово на Курострове объединяет несколько деревень. В центре села установлен памятник М. Ломоносову. </w:t>
            </w:r>
          </w:p>
          <w:p w14:paraId="19632D3A" w14:textId="175857B1" w:rsidR="00831522" w:rsidRPr="00831522" w:rsidRDefault="00831522" w:rsidP="00831522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152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Посещение историко-мемориального музея им. М.В. Ломоносова. </w:t>
            </w: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С фактами биографии и научным наследием учёного вас познакомят в музее М. В. Ломоносова. В выставочном зале музея представлены лучшие работы мастеров резьбы по кости – холмогорские косторезы славились еще в ХVII в.</w:t>
            </w:r>
          </w:p>
          <w:p w14:paraId="0CCAC498" w14:textId="221B0D0E" w:rsidR="00831522" w:rsidRPr="00831522" w:rsidRDefault="00831522" w:rsidP="00831522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152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Мастер-класс резьбы по кости.</w:t>
            </w:r>
          </w:p>
          <w:p w14:paraId="59E4A960" w14:textId="3DC3F858" w:rsidR="00831522" w:rsidRPr="00831522" w:rsidRDefault="00831522" w:rsidP="00831522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Отправление в Холмогоры на пароме.</w:t>
            </w:r>
          </w:p>
          <w:p w14:paraId="34429D85" w14:textId="02D097B3" w:rsidR="00831522" w:rsidRPr="00831522" w:rsidRDefault="00831522" w:rsidP="0083152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3152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Поздний обед в кафе «Холмогорка».</w:t>
            </w:r>
          </w:p>
          <w:p w14:paraId="490F6231" w14:textId="77777777" w:rsidR="00F036C5" w:rsidRPr="00831522" w:rsidRDefault="0035329D" w:rsidP="0004618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Завершение программы.</w:t>
            </w:r>
            <w:r w:rsidR="006D2316"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036C5" w:rsidRPr="00831522">
              <w:rPr>
                <w:rFonts w:ascii="Arial" w:hAnsi="Arial" w:cs="Arial"/>
                <w:color w:val="000000" w:themeColor="text1"/>
                <w:sz w:val="18"/>
                <w:szCs w:val="18"/>
              </w:rPr>
              <w:t>Отправление домой. По дороге остановки для горячего питания. Ночной переезд.</w:t>
            </w:r>
          </w:p>
        </w:tc>
      </w:tr>
      <w:tr w:rsidR="006D2316" w:rsidRPr="006D2316" w14:paraId="3C2F9470" w14:textId="77777777" w:rsidTr="00890B2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ACF3E" w14:textId="77777777" w:rsidR="00F036C5" w:rsidRPr="006D2316" w:rsidRDefault="0035329D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</w:t>
            </w:r>
            <w:r w:rsidR="00F036C5" w:rsidRPr="006D23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ДЕНЬ</w:t>
            </w:r>
          </w:p>
        </w:tc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C02" w14:textId="77777777" w:rsidR="00F036C5" w:rsidRPr="006D2316" w:rsidRDefault="00F036C5" w:rsidP="006D2316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Cs/>
                <w:sz w:val="18"/>
                <w:szCs w:val="18"/>
              </w:rPr>
              <w:t xml:space="preserve">Прибытие в </w:t>
            </w:r>
            <w:r w:rsidR="0035329D" w:rsidRPr="006D2316">
              <w:rPr>
                <w:rFonts w:ascii="Arial" w:hAnsi="Arial" w:cs="Arial"/>
                <w:bCs/>
                <w:sz w:val="18"/>
                <w:szCs w:val="18"/>
              </w:rPr>
              <w:t>Москву</w:t>
            </w:r>
            <w:r w:rsidRPr="006D2316">
              <w:rPr>
                <w:rFonts w:ascii="Arial" w:hAnsi="Arial" w:cs="Arial"/>
                <w:bCs/>
                <w:sz w:val="18"/>
                <w:szCs w:val="18"/>
              </w:rPr>
              <w:t xml:space="preserve"> ориентировочно в 12:00 и далее по графику.</w:t>
            </w:r>
          </w:p>
        </w:tc>
      </w:tr>
      <w:tr w:rsidR="006D2316" w:rsidRPr="006D2316" w14:paraId="2A7304FD" w14:textId="77777777" w:rsidTr="00890B2D">
        <w:trPr>
          <w:trHeight w:val="70"/>
        </w:trPr>
        <w:tc>
          <w:tcPr>
            <w:tcW w:w="10865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85E731E" w14:textId="77777777" w:rsidR="00F036C5" w:rsidRPr="006D2316" w:rsidRDefault="00F036C5" w:rsidP="006D23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2316" w:rsidRPr="006D2316" w14:paraId="4E19D561" w14:textId="77777777" w:rsidTr="00890B2D">
        <w:trPr>
          <w:trHeight w:val="581"/>
        </w:trPr>
        <w:tc>
          <w:tcPr>
            <w:tcW w:w="406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3581" w14:textId="77777777" w:rsidR="00F036C5" w:rsidRPr="006D2316" w:rsidRDefault="00F036C5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8564D" w14:textId="77777777" w:rsidR="00F036C5" w:rsidRPr="006D2316" w:rsidRDefault="00F036C5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Категория номера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3A9E8" w14:textId="77777777" w:rsidR="00F036C5" w:rsidRPr="006D2316" w:rsidRDefault="00F036C5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9EC44" w14:textId="77777777" w:rsidR="00F036C5" w:rsidRPr="006D2316" w:rsidRDefault="00F036C5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6D2316" w:rsidRPr="006D2316" w14:paraId="59EBFA67" w14:textId="77777777" w:rsidTr="00890B2D">
        <w:trPr>
          <w:trHeight w:val="240"/>
        </w:trPr>
        <w:tc>
          <w:tcPr>
            <w:tcW w:w="406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BBA90" w14:textId="77777777" w:rsidR="00856050" w:rsidRPr="006D2316" w:rsidRDefault="00856050" w:rsidP="006D2316">
            <w:pPr>
              <w:jc w:val="center"/>
              <w:rPr>
                <w:rStyle w:val="StrongEmphasis"/>
                <w:rFonts w:ascii="Arial" w:hAnsi="Arial" w:cs="Arial"/>
                <w:sz w:val="18"/>
                <w:szCs w:val="18"/>
              </w:rPr>
            </w:pPr>
            <w:r w:rsidRPr="006D2316">
              <w:rPr>
                <w:rStyle w:val="StrongEmphasis"/>
                <w:rFonts w:ascii="Arial" w:hAnsi="Arial" w:cs="Arial"/>
                <w:sz w:val="18"/>
                <w:szCs w:val="18"/>
              </w:rPr>
              <w:t>«Двина»***</w:t>
            </w:r>
          </w:p>
          <w:p w14:paraId="52D0F55C" w14:textId="77777777" w:rsidR="00F036C5" w:rsidRPr="006D2316" w:rsidRDefault="00856050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(Архангельск, просп. Троицкий, 52)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1BC77" w14:textId="29A1CBCE" w:rsidR="00F036C5" w:rsidRPr="00890B2D" w:rsidRDefault="00F036C5" w:rsidP="006D231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D2316">
              <w:rPr>
                <w:rFonts w:ascii="Arial" w:hAnsi="Arial" w:cs="Arial"/>
                <w:bCs/>
                <w:sz w:val="18"/>
                <w:szCs w:val="18"/>
              </w:rPr>
              <w:t>2-мест. стандарт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7E63E" w14:textId="77777777" w:rsidR="00F036C5" w:rsidRPr="006D2316" w:rsidRDefault="00F036C5" w:rsidP="006D23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Cs/>
                <w:sz w:val="18"/>
                <w:szCs w:val="18"/>
              </w:rPr>
              <w:t>Осн. место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8972A" w14:textId="1A7A9D26" w:rsidR="00F036C5" w:rsidRPr="006D2316" w:rsidRDefault="00883DFF" w:rsidP="00890B2D">
            <w:pPr>
              <w:pStyle w:val="a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39900</w:t>
            </w:r>
          </w:p>
        </w:tc>
      </w:tr>
      <w:tr w:rsidR="00890B2D" w:rsidRPr="006D2316" w14:paraId="699E87D1" w14:textId="77777777" w:rsidTr="00890B2D">
        <w:trPr>
          <w:trHeight w:val="240"/>
        </w:trPr>
        <w:tc>
          <w:tcPr>
            <w:tcW w:w="4061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2260C" w14:textId="77777777" w:rsidR="00890B2D" w:rsidRPr="006D2316" w:rsidRDefault="00890B2D" w:rsidP="006D2316">
            <w:pPr>
              <w:jc w:val="center"/>
              <w:rPr>
                <w:rStyle w:val="StrongEmphasis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53DF4" w14:textId="3871AEA3" w:rsidR="00890B2D" w:rsidRPr="00890B2D" w:rsidRDefault="00890B2D" w:rsidP="007E207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Cs/>
                <w:sz w:val="18"/>
                <w:szCs w:val="18"/>
              </w:rPr>
              <w:t>2-</w:t>
            </w:r>
            <w:r>
              <w:rPr>
                <w:rFonts w:ascii="Arial" w:hAnsi="Arial" w:cs="Arial"/>
                <w:bCs/>
                <w:sz w:val="18"/>
                <w:szCs w:val="18"/>
              </w:rPr>
              <w:t>комнатный</w:t>
            </w:r>
            <w:r w:rsidRPr="006D2316">
              <w:rPr>
                <w:rFonts w:ascii="Arial" w:hAnsi="Arial" w:cs="Arial"/>
                <w:bCs/>
                <w:sz w:val="18"/>
                <w:szCs w:val="18"/>
              </w:rPr>
              <w:t xml:space="preserve"> стандарт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7116" w14:textId="77777777" w:rsidR="00890B2D" w:rsidRPr="006D2316" w:rsidRDefault="00890B2D" w:rsidP="006D23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Cs/>
                <w:sz w:val="18"/>
                <w:szCs w:val="18"/>
              </w:rPr>
              <w:t>Осн. место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D4E38" w14:textId="07447CAD" w:rsidR="00890B2D" w:rsidRPr="00743F36" w:rsidRDefault="00A12D3A" w:rsidP="00890B2D">
            <w:pPr>
              <w:pStyle w:val="a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39900</w:t>
            </w:r>
          </w:p>
        </w:tc>
      </w:tr>
      <w:tr w:rsidR="00890B2D" w:rsidRPr="006D2316" w14:paraId="1A790141" w14:textId="77777777" w:rsidTr="00890B2D">
        <w:trPr>
          <w:trHeight w:val="240"/>
        </w:trPr>
        <w:tc>
          <w:tcPr>
            <w:tcW w:w="4061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D5617" w14:textId="77777777" w:rsidR="00890B2D" w:rsidRPr="006D2316" w:rsidRDefault="00890B2D" w:rsidP="006D2316">
            <w:pPr>
              <w:jc w:val="center"/>
              <w:rPr>
                <w:rStyle w:val="StrongEmphasis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C58D1" w14:textId="77777777" w:rsidR="00890B2D" w:rsidRPr="006D2316" w:rsidRDefault="00890B2D" w:rsidP="006D231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82711" w14:textId="77777777" w:rsidR="00890B2D" w:rsidRPr="00890B2D" w:rsidRDefault="00890B2D" w:rsidP="00890B2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90B2D">
              <w:rPr>
                <w:rFonts w:ascii="Arial" w:hAnsi="Arial" w:cs="Arial"/>
                <w:bCs/>
                <w:sz w:val="18"/>
                <w:szCs w:val="18"/>
              </w:rPr>
              <w:t xml:space="preserve">Доп.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место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F792F" w14:textId="221CDB27" w:rsidR="00890B2D" w:rsidRPr="007E207F" w:rsidRDefault="007E207F" w:rsidP="00743F36">
            <w:pPr>
              <w:pStyle w:val="a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39900</w:t>
            </w:r>
          </w:p>
        </w:tc>
      </w:tr>
      <w:tr w:rsidR="006D2316" w:rsidRPr="006D2316" w14:paraId="162977FA" w14:textId="77777777" w:rsidTr="00890B2D">
        <w:trPr>
          <w:trHeight w:val="297"/>
        </w:trPr>
        <w:tc>
          <w:tcPr>
            <w:tcW w:w="4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1DF40" w14:textId="77777777" w:rsidR="00781948" w:rsidRPr="006D2316" w:rsidRDefault="00781948" w:rsidP="006D2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E5C6A" w14:textId="77777777" w:rsidR="00781948" w:rsidRPr="006D2316" w:rsidRDefault="00781948" w:rsidP="006D23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Cs/>
                <w:sz w:val="18"/>
                <w:szCs w:val="18"/>
              </w:rPr>
              <w:t>1-мест. стандарт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C10E6" w14:textId="77777777" w:rsidR="00781948" w:rsidRPr="006D2316" w:rsidRDefault="00781948" w:rsidP="006D23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Cs/>
                <w:sz w:val="18"/>
                <w:szCs w:val="18"/>
              </w:rPr>
              <w:t>Осн. место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0F87C" w14:textId="70D06E83" w:rsidR="00781948" w:rsidRPr="006D2316" w:rsidRDefault="00743F36" w:rsidP="00890B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44900</w:t>
            </w:r>
          </w:p>
        </w:tc>
      </w:tr>
      <w:tr w:rsidR="006D2316" w:rsidRPr="006D2316" w14:paraId="7724DDAE" w14:textId="77777777" w:rsidTr="00890B2D">
        <w:trPr>
          <w:trHeight w:val="70"/>
        </w:trPr>
        <w:tc>
          <w:tcPr>
            <w:tcW w:w="85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C7DDF" w14:textId="0EEFB503" w:rsidR="00F036C5" w:rsidRPr="006D2316" w:rsidRDefault="00F036C5" w:rsidP="000461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Cs/>
                <w:sz w:val="18"/>
                <w:szCs w:val="18"/>
              </w:rPr>
              <w:t>Доплата за трансфер из городов: Серпухов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BDD" w14:textId="4622BC97" w:rsidR="00F036C5" w:rsidRPr="006D2316" w:rsidRDefault="00880BC6" w:rsidP="007B5D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</w:t>
            </w:r>
          </w:p>
        </w:tc>
      </w:tr>
      <w:tr w:rsidR="006D2316" w:rsidRPr="006D2316" w14:paraId="6AA886C6" w14:textId="77777777" w:rsidTr="00890B2D">
        <w:trPr>
          <w:trHeight w:val="154"/>
        </w:trPr>
        <w:tc>
          <w:tcPr>
            <w:tcW w:w="10865" w:type="dxa"/>
            <w:gridSpan w:val="6"/>
            <w:tcBorders>
              <w:left w:val="nil"/>
              <w:right w:val="nil"/>
            </w:tcBorders>
            <w:vAlign w:val="center"/>
          </w:tcPr>
          <w:p w14:paraId="5C595897" w14:textId="77777777" w:rsidR="00F036C5" w:rsidRPr="006D2316" w:rsidRDefault="00F036C5" w:rsidP="006D23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2316" w:rsidRPr="006D2316" w14:paraId="6F48DF54" w14:textId="77777777" w:rsidTr="00890B2D">
        <w:tc>
          <w:tcPr>
            <w:tcW w:w="10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745AD" w14:textId="77777777" w:rsidR="00F036C5" w:rsidRPr="006D2316" w:rsidRDefault="00F036C5" w:rsidP="006D23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6D2316" w:rsidRPr="006D2316" w14:paraId="49A106E9" w14:textId="77777777" w:rsidTr="00890B2D">
        <w:trPr>
          <w:trHeight w:val="285"/>
        </w:trPr>
        <w:tc>
          <w:tcPr>
            <w:tcW w:w="10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7F6B" w14:textId="77777777" w:rsidR="00F036C5" w:rsidRPr="006D2316" w:rsidRDefault="00F036C5" w:rsidP="00F81D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316">
              <w:rPr>
                <w:rFonts w:ascii="Arial" w:hAnsi="Arial" w:cs="Arial"/>
                <w:sz w:val="18"/>
                <w:szCs w:val="18"/>
              </w:rPr>
              <w:t>Транспортное обслуживание, проживание в</w:t>
            </w:r>
            <w:r w:rsidR="0035329D" w:rsidRPr="006D2316">
              <w:rPr>
                <w:rFonts w:ascii="Arial" w:hAnsi="Arial" w:cs="Arial"/>
                <w:sz w:val="18"/>
                <w:szCs w:val="18"/>
              </w:rPr>
              <w:t xml:space="preserve"> отеле</w:t>
            </w:r>
            <w:r w:rsidRPr="006D2316">
              <w:rPr>
                <w:rFonts w:ascii="Arial" w:hAnsi="Arial" w:cs="Arial"/>
                <w:sz w:val="18"/>
                <w:szCs w:val="18"/>
              </w:rPr>
              <w:t>, питание по программе (</w:t>
            </w:r>
            <w:r w:rsidR="0035329D" w:rsidRPr="006D2316">
              <w:rPr>
                <w:rFonts w:ascii="Arial" w:hAnsi="Arial" w:cs="Arial"/>
                <w:sz w:val="18"/>
                <w:szCs w:val="18"/>
              </w:rPr>
              <w:t>3 завтрака/3</w:t>
            </w:r>
            <w:r w:rsidRPr="006D2316">
              <w:rPr>
                <w:rFonts w:ascii="Arial" w:hAnsi="Arial" w:cs="Arial"/>
                <w:sz w:val="18"/>
                <w:szCs w:val="18"/>
              </w:rPr>
              <w:t xml:space="preserve"> обеда), экскурсионное обслуживание по программе:</w:t>
            </w:r>
            <w:r w:rsidR="00F81D63">
              <w:rPr>
                <w:rFonts w:ascii="Arial" w:hAnsi="Arial" w:cs="Arial"/>
                <w:sz w:val="18"/>
                <w:szCs w:val="18"/>
              </w:rPr>
              <w:t xml:space="preserve"> Архангельск, Малые Карелы, Северодвинск, прогулка на пароходе-колеснике, Холмогоры</w:t>
            </w:r>
            <w:r w:rsidRPr="006D2316">
              <w:rPr>
                <w:rStyle w:val="StrongEmphasis"/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6D2316">
              <w:rPr>
                <w:rFonts w:ascii="Arial" w:hAnsi="Arial" w:cs="Arial"/>
                <w:sz w:val="18"/>
                <w:szCs w:val="18"/>
              </w:rPr>
              <w:t>групповая страховка от несчастного случая.</w:t>
            </w:r>
          </w:p>
        </w:tc>
      </w:tr>
      <w:tr w:rsidR="006D2316" w:rsidRPr="006D2316" w14:paraId="3BAA0506" w14:textId="77777777" w:rsidTr="00890B2D">
        <w:trPr>
          <w:trHeight w:val="123"/>
        </w:trPr>
        <w:tc>
          <w:tcPr>
            <w:tcW w:w="10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2E6B8" w14:textId="77777777" w:rsidR="00F036C5" w:rsidRPr="006D2316" w:rsidRDefault="00F036C5" w:rsidP="006D231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sz w:val="18"/>
                <w:szCs w:val="18"/>
              </w:rPr>
              <w:t>НЕОБХОДИМЫЕ ДОКУМЕНТЫ:</w:t>
            </w:r>
          </w:p>
        </w:tc>
      </w:tr>
      <w:tr w:rsidR="006D2316" w:rsidRPr="006D2316" w14:paraId="65B814FF" w14:textId="77777777" w:rsidTr="00890B2D">
        <w:trPr>
          <w:trHeight w:val="70"/>
        </w:trPr>
        <w:tc>
          <w:tcPr>
            <w:tcW w:w="10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B67" w14:textId="77777777" w:rsidR="00F036C5" w:rsidRPr="006D2316" w:rsidRDefault="00F036C5" w:rsidP="006D2316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316">
              <w:rPr>
                <w:rFonts w:ascii="Arial" w:hAnsi="Arial" w:cs="Arial"/>
                <w:sz w:val="18"/>
                <w:szCs w:val="18"/>
              </w:rPr>
              <w:t>Туристическая путевка, документ удостоверяющий личность (общегражданский российский паспорт), для детей до 14 лет свидетельство о рождении, страховой полис (если имеется).</w:t>
            </w:r>
          </w:p>
          <w:p w14:paraId="11E3A831" w14:textId="77777777" w:rsidR="00F036C5" w:rsidRPr="006D2316" w:rsidRDefault="00F036C5" w:rsidP="006D2316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316">
              <w:rPr>
                <w:rFonts w:ascii="Arial" w:hAnsi="Arial" w:cs="Arial"/>
                <w:sz w:val="18"/>
                <w:szCs w:val="18"/>
              </w:rPr>
              <w:t>Заселение в гостиницу несовершеннолетних граждан, не достигших 18-летнего возраста, путешествующих без родителей, осуществляется на основании письменной доверенности от одного из родителей</w:t>
            </w:r>
          </w:p>
        </w:tc>
      </w:tr>
      <w:tr w:rsidR="006D2316" w:rsidRPr="006D2316" w14:paraId="46E39E1B" w14:textId="77777777" w:rsidTr="00890B2D">
        <w:trPr>
          <w:trHeight w:val="70"/>
        </w:trPr>
        <w:tc>
          <w:tcPr>
            <w:tcW w:w="10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0A797D" w14:textId="77777777" w:rsidR="00F036C5" w:rsidRPr="006D2316" w:rsidRDefault="00F036C5" w:rsidP="006D2316">
            <w:pPr>
              <w:pStyle w:val="a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316">
              <w:rPr>
                <w:rFonts w:ascii="Arial" w:hAnsi="Arial" w:cs="Arial"/>
                <w:b/>
                <w:bCs/>
                <w:sz w:val="18"/>
                <w:szCs w:val="18"/>
              </w:rPr>
              <w:t>ПРИМЕЧАНИЕ:</w:t>
            </w:r>
          </w:p>
        </w:tc>
      </w:tr>
      <w:tr w:rsidR="006D2316" w:rsidRPr="006D2316" w14:paraId="0834971A" w14:textId="77777777" w:rsidTr="00890B2D">
        <w:trPr>
          <w:trHeight w:val="285"/>
        </w:trPr>
        <w:tc>
          <w:tcPr>
            <w:tcW w:w="10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48A7" w14:textId="77777777" w:rsidR="00890B2D" w:rsidRPr="00890B2D" w:rsidRDefault="00890B2D" w:rsidP="00890B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B2D">
              <w:rPr>
                <w:rFonts w:ascii="Arial" w:hAnsi="Arial" w:cs="Arial"/>
                <w:sz w:val="18"/>
                <w:szCs w:val="18"/>
              </w:rPr>
              <w:t>Фирма оставляет за собой право вносить изменения в программу с сохранением объема обслуживания.</w:t>
            </w:r>
          </w:p>
          <w:p w14:paraId="0830F627" w14:textId="77777777" w:rsidR="00890B2D" w:rsidRPr="00890B2D" w:rsidRDefault="00890B2D" w:rsidP="00890B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B2D">
              <w:rPr>
                <w:rFonts w:ascii="Arial" w:hAnsi="Arial" w:cs="Arial"/>
                <w:sz w:val="18"/>
                <w:szCs w:val="18"/>
              </w:rPr>
              <w:t>Фирма оставляет за собой право замены категорий гостиниц и экскурсий на равноценные.</w:t>
            </w:r>
          </w:p>
          <w:p w14:paraId="595FF495" w14:textId="77777777" w:rsidR="00890B2D" w:rsidRPr="00890B2D" w:rsidRDefault="00890B2D" w:rsidP="00890B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B2D">
              <w:rPr>
                <w:rFonts w:ascii="Arial" w:hAnsi="Arial" w:cs="Arial"/>
                <w:sz w:val="18"/>
                <w:szCs w:val="18"/>
              </w:rPr>
              <w:t>Дата и время посещения указанных музеев могут быть изменены в зависимости от режимов их работы.</w:t>
            </w:r>
          </w:p>
          <w:p w14:paraId="5136DDBB" w14:textId="77777777" w:rsidR="00890B2D" w:rsidRPr="00890B2D" w:rsidRDefault="00890B2D" w:rsidP="00890B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B2D">
              <w:rPr>
                <w:rFonts w:ascii="Arial" w:hAnsi="Arial" w:cs="Arial"/>
                <w:sz w:val="18"/>
                <w:szCs w:val="18"/>
              </w:rPr>
              <w:t>Фирма оставляет за собой право менять последовательность предоставления услуг без уменьшения их объема.</w:t>
            </w:r>
          </w:p>
          <w:p w14:paraId="40E53476" w14:textId="77777777" w:rsidR="00890B2D" w:rsidRPr="00890B2D" w:rsidRDefault="00890B2D" w:rsidP="00890B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B2D">
              <w:rPr>
                <w:rFonts w:ascii="Arial" w:hAnsi="Arial" w:cs="Arial"/>
                <w:sz w:val="18"/>
                <w:szCs w:val="18"/>
              </w:rPr>
              <w:t>Время отправления и выезда туристов может меняться в зависимости от ситуации на дороге.</w:t>
            </w:r>
          </w:p>
          <w:p w14:paraId="341A716E" w14:textId="77777777" w:rsidR="00890B2D" w:rsidRPr="00890B2D" w:rsidRDefault="00890B2D" w:rsidP="00890B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B2D">
              <w:rPr>
                <w:rFonts w:ascii="Arial" w:hAnsi="Arial" w:cs="Arial"/>
                <w:sz w:val="18"/>
                <w:szCs w:val="18"/>
              </w:rPr>
              <w:t>Фирма оставляет за собой право менять рассадку туристов в автобусе при необходимости.</w:t>
            </w:r>
          </w:p>
          <w:p w14:paraId="757E4546" w14:textId="77777777" w:rsidR="00F036C5" w:rsidRPr="00890B2D" w:rsidRDefault="00890B2D" w:rsidP="00890B2D">
            <w:pPr>
              <w:pStyle w:val="a5"/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890B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Желательно иметь: дождевик, удобную обувь, крем от комаров и солнечных ожогов, надувную подушечку для отдыха в автобусе, таблетки от укачивания.</w:t>
            </w:r>
          </w:p>
        </w:tc>
      </w:tr>
    </w:tbl>
    <w:p w14:paraId="64957FE8" w14:textId="77777777" w:rsidR="00BE0772" w:rsidRPr="006D2316" w:rsidRDefault="00BE0772" w:rsidP="006D2316">
      <w:pPr>
        <w:jc w:val="both"/>
        <w:rPr>
          <w:rFonts w:ascii="Arial" w:hAnsi="Arial" w:cs="Arial"/>
          <w:i/>
          <w:sz w:val="18"/>
          <w:szCs w:val="18"/>
        </w:rPr>
      </w:pPr>
    </w:p>
    <w:p w14:paraId="5658E1B7" w14:textId="77777777" w:rsidR="00BE0772" w:rsidRPr="006D2316" w:rsidRDefault="00BE0772" w:rsidP="006D2316">
      <w:pPr>
        <w:rPr>
          <w:rFonts w:ascii="Arial" w:hAnsi="Arial" w:cs="Arial"/>
          <w:b/>
          <w:sz w:val="18"/>
          <w:szCs w:val="18"/>
        </w:rPr>
      </w:pPr>
    </w:p>
    <w:p w14:paraId="2AD7FBAE" w14:textId="77777777" w:rsidR="007533E2" w:rsidRPr="006D2316" w:rsidRDefault="007533E2" w:rsidP="006D2316">
      <w:pPr>
        <w:rPr>
          <w:rFonts w:ascii="Arial" w:hAnsi="Arial" w:cs="Arial"/>
          <w:sz w:val="18"/>
          <w:szCs w:val="18"/>
        </w:rPr>
      </w:pPr>
    </w:p>
    <w:sectPr w:rsidR="007533E2" w:rsidRPr="006D2316" w:rsidSect="00F036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A"/>
    <w:rsid w:val="00046183"/>
    <w:rsid w:val="000E300E"/>
    <w:rsid w:val="000E3DB4"/>
    <w:rsid w:val="0035329D"/>
    <w:rsid w:val="00515762"/>
    <w:rsid w:val="005158F8"/>
    <w:rsid w:val="005A029A"/>
    <w:rsid w:val="006D2316"/>
    <w:rsid w:val="007179FD"/>
    <w:rsid w:val="00743F36"/>
    <w:rsid w:val="007533E2"/>
    <w:rsid w:val="00781948"/>
    <w:rsid w:val="007B5D61"/>
    <w:rsid w:val="007E207F"/>
    <w:rsid w:val="00831522"/>
    <w:rsid w:val="00856050"/>
    <w:rsid w:val="00880BC6"/>
    <w:rsid w:val="00883DFF"/>
    <w:rsid w:val="00890B2D"/>
    <w:rsid w:val="008A1160"/>
    <w:rsid w:val="00986E8C"/>
    <w:rsid w:val="009B2205"/>
    <w:rsid w:val="009C134A"/>
    <w:rsid w:val="009F04FE"/>
    <w:rsid w:val="009F2AD6"/>
    <w:rsid w:val="00A12D3A"/>
    <w:rsid w:val="00A548E7"/>
    <w:rsid w:val="00A953E4"/>
    <w:rsid w:val="00BE0772"/>
    <w:rsid w:val="00CE2702"/>
    <w:rsid w:val="00D7316A"/>
    <w:rsid w:val="00DE2A4F"/>
    <w:rsid w:val="00F036C5"/>
    <w:rsid w:val="00F8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3302"/>
  <w15:chartTrackingRefBased/>
  <w15:docId w15:val="{F1B16465-29B7-4BEE-86CC-BADB5D98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036C5"/>
    <w:pPr>
      <w:spacing w:before="100" w:beforeAutospacing="1" w:after="30"/>
      <w:outlineLvl w:val="2"/>
    </w:pPr>
    <w:rPr>
      <w:rFonts w:ascii="Tahoma" w:hAnsi="Tahoma" w:cs="Tahoma"/>
      <w:b/>
      <w:bCs/>
      <w:color w:val="50202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36C5"/>
    <w:rPr>
      <w:rFonts w:ascii="Tahoma" w:eastAsia="Times New Roman" w:hAnsi="Tahoma" w:cs="Tahoma"/>
      <w:b/>
      <w:bCs/>
      <w:color w:val="502020"/>
      <w:sz w:val="18"/>
      <w:szCs w:val="18"/>
      <w:lang w:eastAsia="ru-RU"/>
    </w:rPr>
  </w:style>
  <w:style w:type="character" w:styleId="a3">
    <w:name w:val="Strong"/>
    <w:uiPriority w:val="22"/>
    <w:qFormat/>
    <w:rsid w:val="00F036C5"/>
    <w:rPr>
      <w:b/>
      <w:bCs/>
    </w:rPr>
  </w:style>
  <w:style w:type="character" w:customStyle="1" w:styleId="apple-converted-space">
    <w:name w:val="apple-converted-space"/>
    <w:uiPriority w:val="99"/>
    <w:rsid w:val="00F036C5"/>
  </w:style>
  <w:style w:type="paragraph" w:styleId="a4">
    <w:name w:val="No Spacing"/>
    <w:uiPriority w:val="1"/>
    <w:qFormat/>
    <w:rsid w:val="00F03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36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F036C5"/>
    <w:rPr>
      <w:b/>
      <w:bCs/>
    </w:rPr>
  </w:style>
  <w:style w:type="character" w:customStyle="1" w:styleId="w8qarf">
    <w:name w:val="w8qarf"/>
    <w:rsid w:val="00F036C5"/>
  </w:style>
  <w:style w:type="character" w:customStyle="1" w:styleId="lrzxr">
    <w:name w:val="lrzxr"/>
    <w:rsid w:val="00F036C5"/>
  </w:style>
  <w:style w:type="paragraph" w:styleId="a5">
    <w:name w:val="List Bullet"/>
    <w:basedOn w:val="a"/>
    <w:autoRedefine/>
    <w:rsid w:val="0035329D"/>
    <w:pPr>
      <w:jc w:val="both"/>
    </w:pPr>
    <w:rPr>
      <w:rFonts w:ascii="Verdana" w:hAnsi="Verdana"/>
      <w:b/>
      <w:color w:val="0070C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90B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B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Мария Сидорук</cp:lastModifiedBy>
  <cp:revision>2</cp:revision>
  <cp:lastPrinted>2025-11-12T10:45:00Z</cp:lastPrinted>
  <dcterms:created xsi:type="dcterms:W3CDTF">2023-10-09T12:29:00Z</dcterms:created>
  <dcterms:modified xsi:type="dcterms:W3CDTF">2025-11-12T10:45:00Z</dcterms:modified>
</cp:coreProperties>
</file>