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8CDD" w14:textId="77777777" w:rsidR="00D4761F" w:rsidRDefault="00D4761F" w:rsidP="00D4761F">
      <w:r>
        <w:t>«В этом году осенний фестиваль фонтанов вновь пройдет не только на Большом каскаде, но и на нескольких площадках Нижнего парка в течение всего дня, расширяя пространство для диалога с посетителями. Фестиваль будет посвящен возрождению Петергофа после Великой Отечественной войны и покажет, какой подвиг совершили реставраторы и сотрудники музея. Фестиваль напомнит не только о том, как Петергоф вновь обрел свое великолепие после разрушений, но и подчеркнет значимость бережного отношения к культурному наследию как к ценности, которую мы передаем будущим поколениям», – сказал Роман Ковриков, генеральный директор музея-заповедника «Петергоф».</w:t>
      </w:r>
    </w:p>
    <w:p w14:paraId="0319F3D3" w14:textId="77777777" w:rsidR="00D4761F" w:rsidRDefault="00D4761F" w:rsidP="00D4761F">
      <w:r>
        <w:t xml:space="preserve">Впервые фестиваль состоится в выходные дни – в субботу и воскресенье. Нижний парк – от дворца «Марли» до </w:t>
      </w:r>
      <w:proofErr w:type="spellStart"/>
      <w:r>
        <w:t>Монплезирской</w:t>
      </w:r>
      <w:proofErr w:type="spellEnd"/>
      <w:r>
        <w:t xml:space="preserve"> аллеи – превратится в пространство, погружающее в послевоенное время в Петергофе. Парк будет наполнен инсталляциями и звуковым сопровождением. Гости смогут, будто на машине времени, перенестись в Петергоф 40-х годов. Каждая из локаций – своеобразная «капсула времени»: в них хранится память о следах разрушений и самоотверженном подвиге ленинградцев. Аудиоспектакль будет наполнен цитатами очевидцев и сотрудников музея тех лет, историческими фактами из архивных документов и атмосферной музыкой.</w:t>
      </w:r>
    </w:p>
    <w:p w14:paraId="15AB8ABF" w14:textId="77777777" w:rsidR="00D4761F" w:rsidRDefault="00D4761F" w:rsidP="00D4761F">
      <w:r>
        <w:t>Фестиваль завершится традиционным мультимедийным спектаклем с фейерверком на Большом каскаде. В центре этого масштабного представления — судьба Петергофа: от вдохновенного замысла Петра I через разрушения, причиненные войной и торжественное возрождение, в символ вечной силы, мира и красоты. Спектакль станет финальной точкой фестиваля, которая объединит все локации в парке. Начало спектакля в 20:30, сбор в партерах Нижнего парка с 20:00. Продолжительность спектакля: 30 минут.</w:t>
      </w:r>
    </w:p>
    <w:p w14:paraId="57E492FA" w14:textId="561F6A4E" w:rsidR="00995F91" w:rsidRDefault="00995F91" w:rsidP="00D4761F"/>
    <w:sectPr w:rsidR="0099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1F"/>
    <w:rsid w:val="00995F91"/>
    <w:rsid w:val="00D4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2C22"/>
  <w15:chartTrackingRefBased/>
  <w15:docId w15:val="{09EC1B80-CE9C-4FAE-87F5-2FC774C9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</cp:revision>
  <dcterms:created xsi:type="dcterms:W3CDTF">2025-09-02T14:27:00Z</dcterms:created>
  <dcterms:modified xsi:type="dcterms:W3CDTF">2025-09-02T14:28:00Z</dcterms:modified>
</cp:coreProperties>
</file>